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F78C9" w14:textId="631F4140" w:rsidR="00277A6A" w:rsidRPr="000B6D10" w:rsidRDefault="002E2BB3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32"/>
          <w:szCs w:val="32"/>
          <w:lang w:val="en-GB"/>
        </w:rPr>
      </w:pPr>
      <w:r w:rsidRPr="000B6D10">
        <w:rPr>
          <w:rStyle w:val="Naglaeno"/>
          <w:rFonts w:ascii="Calibri" w:hAnsi="Calibri" w:cs="Calibri"/>
          <w:sz w:val="32"/>
          <w:szCs w:val="32"/>
          <w:lang w:val="en-GB"/>
        </w:rPr>
        <w:t xml:space="preserve">NSK </w:t>
      </w:r>
      <w:r w:rsidR="00BE159A">
        <w:rPr>
          <w:rStyle w:val="Naglaeno"/>
          <w:rFonts w:ascii="Calibri" w:hAnsi="Calibri" w:cs="Calibri"/>
          <w:sz w:val="32"/>
          <w:szCs w:val="32"/>
          <w:lang w:val="en-GB"/>
        </w:rPr>
        <w:t>p</w:t>
      </w:r>
      <w:bookmarkStart w:id="0" w:name="_GoBack"/>
      <w:bookmarkEnd w:id="0"/>
      <w:r w:rsidRPr="000B6D10">
        <w:rPr>
          <w:rStyle w:val="Naglaeno"/>
          <w:rFonts w:ascii="Calibri" w:hAnsi="Calibri" w:cs="Calibri"/>
          <w:sz w:val="32"/>
          <w:szCs w:val="32"/>
          <w:lang w:val="en-GB"/>
        </w:rPr>
        <w:t>riced services</w:t>
      </w:r>
    </w:p>
    <w:p w14:paraId="465000E4" w14:textId="77777777" w:rsidR="002E2BB3" w:rsidRPr="000B6D10" w:rsidRDefault="002E2BB3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32"/>
          <w:szCs w:val="32"/>
          <w:lang w:val="en-GB"/>
        </w:rPr>
      </w:pPr>
    </w:p>
    <w:p w14:paraId="606CF2C1" w14:textId="19E09E50" w:rsidR="007D561A" w:rsidRPr="000B6D10" w:rsidRDefault="002E2BB3" w:rsidP="000D164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Below is a list of prices and fees for the Library’s priced services derived from and calculated based on the </w:t>
      </w:r>
      <w:hyperlink r:id="rId11" w:history="1">
        <w:r w:rsidRPr="000B6D10">
          <w:rPr>
            <w:rStyle w:val="Hiperveza"/>
            <w:rFonts w:ascii="Calibri" w:hAnsi="Calibri" w:cs="Calibri"/>
            <w:sz w:val="20"/>
            <w:szCs w:val="20"/>
            <w:lang w:val="en-GB"/>
          </w:rPr>
          <w:t>Library’s regulations on the terms and conditions of using its holdings and services</w:t>
        </w:r>
      </w:hyperlink>
      <w:r w:rsidRPr="000B6D10">
        <w:rPr>
          <w:rFonts w:ascii="Calibri" w:hAnsi="Calibri" w:cs="Calibri"/>
          <w:sz w:val="20"/>
          <w:szCs w:val="20"/>
          <w:lang w:val="en-GB"/>
        </w:rPr>
        <w:t xml:space="preserve"> (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Pravilnik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o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uvjetima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i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načinu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korištenja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građe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i usluga NSK</w:t>
      </w:r>
      <w:r w:rsidRPr="000B6D10">
        <w:rPr>
          <w:rFonts w:ascii="Calibri" w:hAnsi="Calibri" w:cs="Calibri"/>
          <w:sz w:val="20"/>
          <w:szCs w:val="20"/>
          <w:lang w:val="en-GB"/>
        </w:rPr>
        <w:t>). The content of the list has been brought in line with the Croatian copyright and related rights act (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Zakon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o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autorskom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pravu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i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srodnim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pravima</w:t>
      </w:r>
      <w:proofErr w:type="spellEnd"/>
      <w:r w:rsidRPr="000B6D10">
        <w:rPr>
          <w:rFonts w:ascii="Calibri" w:hAnsi="Calibri" w:cs="Calibri"/>
          <w:sz w:val="20"/>
          <w:szCs w:val="20"/>
          <w:lang w:val="en-GB"/>
        </w:rPr>
        <w:t>) and the cultural assets protection and preservation act (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Zakon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o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zaštiti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i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očuvanju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kulturnih</w:t>
      </w:r>
      <w:proofErr w:type="spellEnd"/>
      <w:r w:rsidRPr="000B6D10">
        <w:rPr>
          <w:rFonts w:ascii="Calibri" w:hAnsi="Calibri" w:cs="Calibri"/>
          <w:i/>
          <w:sz w:val="20"/>
          <w:szCs w:val="20"/>
          <w:lang w:val="en-GB"/>
        </w:rPr>
        <w:t xml:space="preserve"> </w:t>
      </w:r>
      <w:proofErr w:type="spellStart"/>
      <w:r w:rsidRPr="000B6D10">
        <w:rPr>
          <w:rFonts w:ascii="Calibri" w:hAnsi="Calibri" w:cs="Calibri"/>
          <w:i/>
          <w:sz w:val="20"/>
          <w:szCs w:val="20"/>
          <w:lang w:val="en-GB"/>
        </w:rPr>
        <w:t>dobara</w:t>
      </w:r>
      <w:proofErr w:type="spellEnd"/>
      <w:r w:rsidRPr="000B6D10">
        <w:rPr>
          <w:rFonts w:ascii="Calibri" w:hAnsi="Calibri" w:cs="Calibri"/>
          <w:sz w:val="20"/>
          <w:szCs w:val="20"/>
          <w:lang w:val="en-GB"/>
        </w:rPr>
        <w:t>). The Library reserves the right to change the listed prices for the purpose of promoting its activities.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F7664CC" w14:textId="77777777" w:rsidR="006101DA" w:rsidRPr="000B6D10" w:rsidRDefault="006101D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</w:p>
    <w:p w14:paraId="5550DF84" w14:textId="77F54918" w:rsidR="006101DA" w:rsidRPr="000B6D10" w:rsidRDefault="0074588C" w:rsidP="006101DA">
      <w:pPr>
        <w:pStyle w:val="StandardWeb"/>
        <w:shd w:val="clear" w:color="auto" w:fill="FFFFFF"/>
        <w:spacing w:before="12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1. </w:t>
      </w:r>
      <w:r w:rsidR="002E2BB3" w:rsidRPr="000B6D10">
        <w:rPr>
          <w:rStyle w:val="Naglaeno"/>
          <w:rFonts w:ascii="Calibri" w:hAnsi="Calibri" w:cs="Calibri"/>
          <w:sz w:val="23"/>
          <w:szCs w:val="23"/>
          <w:lang w:val="en-GB"/>
        </w:rPr>
        <w:t>MEMBERSHIP FEE</w:t>
      </w:r>
    </w:p>
    <w:p w14:paraId="40AAF175" w14:textId="52FA956C" w:rsidR="006101DA" w:rsidRPr="000B6D10" w:rsidRDefault="007D561A" w:rsidP="006101DA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1.1</w:t>
      </w:r>
      <w:r w:rsidR="006101DA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2E2BB3" w:rsidRPr="000B6D10">
        <w:rPr>
          <w:rStyle w:val="Naglaeno"/>
          <w:rFonts w:ascii="Calibri" w:hAnsi="Calibri" w:cs="Calibri"/>
          <w:sz w:val="23"/>
          <w:szCs w:val="23"/>
          <w:lang w:val="en-GB"/>
        </w:rPr>
        <w:t>Annual registration (including borrowing privileges)</w:t>
      </w:r>
      <w:r w:rsidR="00E14720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</w:p>
    <w:p w14:paraId="6C3E792E" w14:textId="68A3B552" w:rsidR="006101DA" w:rsidRPr="000B6D10" w:rsidRDefault="007D561A" w:rsidP="006101DA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1.1.1 </w:t>
      </w:r>
      <w:r w:rsidR="002E2BB3" w:rsidRPr="000B6D10">
        <w:rPr>
          <w:rFonts w:ascii="Calibri" w:hAnsi="Calibri" w:cs="Calibri"/>
          <w:sz w:val="20"/>
          <w:szCs w:val="20"/>
          <w:lang w:val="en-GB"/>
        </w:rPr>
        <w:t xml:space="preserve">Full-time and part-time undergraduate and graduate students, and postgraduate students of universities in the Republic of Croatia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74588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F95B65" w:rsidRPr="000B6D10">
        <w:rPr>
          <w:rFonts w:ascii="Calibri" w:hAnsi="Calibri" w:cs="Calibri"/>
          <w:bCs/>
          <w:sz w:val="20"/>
          <w:szCs w:val="20"/>
          <w:lang w:val="en-GB"/>
        </w:rPr>
        <w:t>13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.</w:t>
      </w:r>
      <w:r w:rsidR="00AE46A7" w:rsidRPr="000B6D10">
        <w:rPr>
          <w:rFonts w:ascii="Calibri" w:hAnsi="Calibri" w:cs="Calibri"/>
          <w:bCs/>
          <w:sz w:val="20"/>
          <w:szCs w:val="20"/>
          <w:lang w:val="en-GB"/>
        </w:rPr>
        <w:t>5</w:t>
      </w:r>
      <w:r w:rsidR="00A4064C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6573DB" w:rsidRPr="000B6D10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  <w:r w:rsidR="00A4064C" w:rsidRPr="000B6D10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</w:p>
    <w:p w14:paraId="32AA56A1" w14:textId="6B700931" w:rsidR="006101DA" w:rsidRPr="000B6D10" w:rsidRDefault="007D561A" w:rsidP="006101DA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1.1.2 </w:t>
      </w:r>
      <w:r w:rsidR="002E2BB3" w:rsidRPr="000B6D10">
        <w:rPr>
          <w:rFonts w:ascii="Calibri" w:hAnsi="Calibri" w:cs="Calibri"/>
          <w:sz w:val="20"/>
          <w:szCs w:val="20"/>
          <w:lang w:val="en-GB"/>
        </w:rPr>
        <w:t>Researchers and academic staff of Croatian universities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>,</w:t>
      </w:r>
      <w:r w:rsidR="002E2BB3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>staff</w:t>
      </w:r>
      <w:r w:rsidR="002E2BB3" w:rsidRPr="000B6D10">
        <w:rPr>
          <w:rFonts w:ascii="Calibri" w:hAnsi="Calibri" w:cs="Calibri"/>
          <w:sz w:val="20"/>
          <w:szCs w:val="20"/>
          <w:lang w:val="en-GB"/>
        </w:rPr>
        <w:t xml:space="preserve"> of cultural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 xml:space="preserve">, research and </w:t>
      </w:r>
      <w:r w:rsidR="002E2BB3" w:rsidRPr="000B6D10">
        <w:rPr>
          <w:rFonts w:ascii="Calibri" w:hAnsi="Calibri" w:cs="Calibri"/>
          <w:sz w:val="20"/>
          <w:szCs w:val="20"/>
          <w:lang w:val="en-GB"/>
        </w:rPr>
        <w:t>educational institutions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222121"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€</w:t>
      </w:r>
      <w:r w:rsidR="00222121" w:rsidRPr="000B6D10">
        <w:rPr>
          <w:rFonts w:ascii="Calibri" w:hAnsi="Calibri" w:cs="Calibri"/>
          <w:sz w:val="20"/>
          <w:szCs w:val="20"/>
          <w:lang w:val="en-GB"/>
        </w:rPr>
        <w:t>20</w:t>
      </w:r>
      <w:r w:rsidR="0074588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42A4D24" w14:textId="3BD2C714" w:rsidR="006101DA" w:rsidRPr="000B6D10" w:rsidRDefault="007D561A" w:rsidP="006101DA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1.1.3 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 xml:space="preserve">Retired citizens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74588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F95B65" w:rsidRPr="000B6D10">
        <w:rPr>
          <w:rFonts w:ascii="Calibri" w:hAnsi="Calibri" w:cs="Calibri"/>
          <w:bCs/>
          <w:sz w:val="20"/>
          <w:szCs w:val="20"/>
          <w:lang w:val="en-GB"/>
        </w:rPr>
        <w:t>6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.</w:t>
      </w:r>
      <w:r w:rsidR="00AE46A7" w:rsidRPr="000B6D10">
        <w:rPr>
          <w:rFonts w:ascii="Calibri" w:hAnsi="Calibri" w:cs="Calibri"/>
          <w:bCs/>
          <w:sz w:val="20"/>
          <w:szCs w:val="20"/>
          <w:lang w:val="en-GB"/>
        </w:rPr>
        <w:t>5</w:t>
      </w:r>
      <w:r w:rsidR="006F2ED9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74588C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5ACD61E7" w14:textId="280C6AF0" w:rsidR="006101DA" w:rsidRPr="000B6D10" w:rsidRDefault="00C81343" w:rsidP="006101DA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1.1.4 </w:t>
      </w:r>
      <w:bookmarkStart w:id="1" w:name="_Hlk185435472"/>
      <w:r w:rsidR="00F9001C" w:rsidRPr="000B6D10">
        <w:rPr>
          <w:rFonts w:ascii="Calibri" w:hAnsi="Calibri" w:cs="Calibri"/>
          <w:sz w:val="20"/>
          <w:szCs w:val="20"/>
          <w:lang w:val="en-GB"/>
        </w:rPr>
        <w:t xml:space="preserve">Other 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 xml:space="preserve">Croatian citizens </w:t>
      </w:r>
      <w:bookmarkEnd w:id="1"/>
      <w:r w:rsidR="00222121"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74588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222121" w:rsidRPr="000B6D10">
        <w:rPr>
          <w:rFonts w:ascii="Calibri" w:hAnsi="Calibri" w:cs="Calibri"/>
          <w:bCs/>
          <w:sz w:val="20"/>
          <w:szCs w:val="20"/>
          <w:lang w:val="en-GB"/>
        </w:rPr>
        <w:t>26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.</w:t>
      </w:r>
      <w:r w:rsidR="00222121" w:rsidRPr="000B6D10">
        <w:rPr>
          <w:rFonts w:ascii="Calibri" w:hAnsi="Calibri" w:cs="Calibri"/>
          <w:bCs/>
          <w:sz w:val="20"/>
          <w:szCs w:val="20"/>
          <w:lang w:val="en-GB"/>
        </w:rPr>
        <w:t xml:space="preserve">50 </w:t>
      </w:r>
    </w:p>
    <w:p w14:paraId="3F2200A7" w14:textId="435AD689" w:rsidR="008C24C6" w:rsidRPr="000B6D10" w:rsidRDefault="007D561A" w:rsidP="006101DA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1.1.</w:t>
      </w:r>
      <w:r w:rsidR="00222121" w:rsidRPr="000B6D10">
        <w:rPr>
          <w:rFonts w:ascii="Calibri" w:hAnsi="Calibri" w:cs="Calibri"/>
          <w:sz w:val="20"/>
          <w:szCs w:val="20"/>
          <w:lang w:val="en-GB"/>
        </w:rPr>
        <w:t>5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>Persons with disabilities and those accompanying them are entitled to free membership and free membership renewal</w:t>
      </w:r>
      <w:r w:rsidR="0006743F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 xml:space="preserve">upon providing a valid proof of </w:t>
      </w:r>
      <w:r w:rsidR="008C24C6" w:rsidRPr="000B6D10">
        <w:rPr>
          <w:rFonts w:ascii="Calibri" w:hAnsi="Calibri" w:cs="Calibri"/>
          <w:sz w:val="20"/>
          <w:szCs w:val="20"/>
          <w:lang w:val="en-GB"/>
        </w:rPr>
        <w:t>the disabled person’s disability status (a certificate from the Croatian Disabled Persons Register (</w:t>
      </w:r>
      <w:proofErr w:type="spellStart"/>
      <w:r w:rsidR="008C24C6" w:rsidRPr="000B6D10">
        <w:rPr>
          <w:rFonts w:ascii="Calibri" w:hAnsi="Calibri" w:cs="Calibri"/>
          <w:i/>
          <w:iCs/>
          <w:sz w:val="20"/>
          <w:szCs w:val="20"/>
          <w:lang w:val="en-GB"/>
        </w:rPr>
        <w:t>Registar</w:t>
      </w:r>
      <w:proofErr w:type="spellEnd"/>
      <w:r w:rsidR="008C24C6" w:rsidRPr="000B6D10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="008C24C6" w:rsidRPr="000B6D10">
        <w:rPr>
          <w:rFonts w:ascii="Calibri" w:hAnsi="Calibri" w:cs="Calibri"/>
          <w:i/>
          <w:iCs/>
          <w:sz w:val="20"/>
          <w:szCs w:val="20"/>
          <w:lang w:val="en-GB"/>
        </w:rPr>
        <w:t>osoba</w:t>
      </w:r>
      <w:proofErr w:type="spellEnd"/>
      <w:r w:rsidR="008C24C6" w:rsidRPr="000B6D10">
        <w:rPr>
          <w:rFonts w:ascii="Calibri" w:hAnsi="Calibri" w:cs="Calibri"/>
          <w:i/>
          <w:iCs/>
          <w:sz w:val="20"/>
          <w:szCs w:val="20"/>
          <w:lang w:val="en-GB"/>
        </w:rPr>
        <w:t xml:space="preserve"> s </w:t>
      </w:r>
      <w:proofErr w:type="spellStart"/>
      <w:r w:rsidR="008C24C6" w:rsidRPr="000B6D10">
        <w:rPr>
          <w:rFonts w:ascii="Calibri" w:hAnsi="Calibri" w:cs="Calibri"/>
          <w:i/>
          <w:iCs/>
          <w:sz w:val="20"/>
          <w:szCs w:val="20"/>
          <w:lang w:val="en-GB"/>
        </w:rPr>
        <w:t>invaliditetom</w:t>
      </w:r>
      <w:proofErr w:type="spellEnd"/>
      <w:r w:rsidR="008C24C6" w:rsidRPr="000B6D10">
        <w:rPr>
          <w:rFonts w:ascii="Calibri" w:hAnsi="Calibri" w:cs="Calibri"/>
          <w:sz w:val="20"/>
          <w:szCs w:val="20"/>
          <w:lang w:val="en-GB"/>
        </w:rPr>
        <w:t>)</w:t>
      </w:r>
    </w:p>
    <w:p w14:paraId="4935BD97" w14:textId="22885378" w:rsidR="00E14720" w:rsidRPr="000B6D10" w:rsidRDefault="007D561A" w:rsidP="006101DA">
      <w:pPr>
        <w:pStyle w:val="StandardWeb"/>
        <w:shd w:val="clear" w:color="auto" w:fill="FFFFFF"/>
        <w:spacing w:before="6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1.2 </w:t>
      </w:r>
      <w:bookmarkStart w:id="2" w:name="_Hlk185435620"/>
      <w:r w:rsidR="00747383" w:rsidRPr="000B6D10">
        <w:rPr>
          <w:rFonts w:ascii="Calibri" w:hAnsi="Calibri" w:cs="Calibri"/>
          <w:b/>
          <w:bCs/>
          <w:sz w:val="23"/>
          <w:szCs w:val="23"/>
          <w:lang w:val="en-GB"/>
        </w:rPr>
        <w:t>Annual registration – Reader Pass (not including borrowing privileges)</w:t>
      </w:r>
      <w:bookmarkEnd w:id="2"/>
      <w:r w:rsidRPr="000B6D10">
        <w:rPr>
          <w:rFonts w:ascii="Calibri" w:hAnsi="Calibri" w:cs="Calibri"/>
          <w:sz w:val="20"/>
          <w:szCs w:val="20"/>
          <w:lang w:val="en-GB"/>
        </w:rPr>
        <w:br/>
        <w:t xml:space="preserve">1.2.1 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 xml:space="preserve">Croatian citizens </w:t>
      </w:r>
      <w:r w:rsidR="0074588C"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222121" w:rsidRPr="000B6D10">
        <w:rPr>
          <w:rFonts w:ascii="Calibri" w:hAnsi="Calibri" w:cs="Calibri"/>
          <w:bCs/>
          <w:sz w:val="20"/>
          <w:szCs w:val="20"/>
          <w:lang w:val="en-GB"/>
        </w:rPr>
        <w:t xml:space="preserve">20 </w:t>
      </w:r>
    </w:p>
    <w:p w14:paraId="4F0C6D46" w14:textId="0CA3E26D" w:rsidR="006101DA" w:rsidRPr="000B6D10" w:rsidRDefault="00C81343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1.2.2</w:t>
      </w:r>
      <w:r w:rsidR="00E14720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 xml:space="preserve">Foreign university students, foreign citizens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74588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20 </w:t>
      </w:r>
    </w:p>
    <w:p w14:paraId="6245318F" w14:textId="05A43E7D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1.2.</w:t>
      </w:r>
      <w:r w:rsidR="00E14720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 xml:space="preserve">Persons aged between 16 and 18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74588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1C2EA8" w:rsidRPr="000B6D10">
        <w:rPr>
          <w:rFonts w:ascii="Calibri" w:hAnsi="Calibri" w:cs="Calibri"/>
          <w:bCs/>
          <w:sz w:val="20"/>
          <w:szCs w:val="20"/>
          <w:lang w:val="en-GB"/>
        </w:rPr>
        <w:t>4</w:t>
      </w:r>
      <w:r w:rsidR="00F95B65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732AB8FC" w14:textId="65978B5B" w:rsidR="006101DA" w:rsidRPr="000B6D10" w:rsidRDefault="007D561A" w:rsidP="006101DA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1.3 </w:t>
      </w:r>
      <w:r w:rsidR="00747383" w:rsidRPr="000B6D10">
        <w:rPr>
          <w:rFonts w:ascii="Calibri" w:hAnsi="Calibri" w:cs="Calibri"/>
          <w:b/>
          <w:bCs/>
          <w:sz w:val="23"/>
          <w:szCs w:val="23"/>
          <w:lang w:val="en-GB"/>
        </w:rPr>
        <w:t>Annual registration for legal entities (group membership)</w:t>
      </w:r>
    </w:p>
    <w:p w14:paraId="22AD09BC" w14:textId="572ACADE" w:rsidR="0074588C" w:rsidRPr="000B6D10" w:rsidRDefault="007D561A" w:rsidP="006101DA">
      <w:pPr>
        <w:pStyle w:val="StandardWeb"/>
        <w:shd w:val="clear" w:color="auto" w:fill="FFFFFF"/>
        <w:spacing w:before="6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1.3.1 </w:t>
      </w:r>
      <w:r w:rsidR="0034392F" w:rsidRPr="000B6D10">
        <w:rPr>
          <w:rFonts w:ascii="Calibri" w:hAnsi="Calibri" w:cs="Calibri"/>
          <w:sz w:val="20"/>
          <w:szCs w:val="20"/>
          <w:lang w:val="en-GB"/>
        </w:rPr>
        <w:t>F</w:t>
      </w:r>
      <w:r w:rsidR="002924D3" w:rsidRPr="000B6D10">
        <w:rPr>
          <w:rFonts w:ascii="Calibri" w:hAnsi="Calibri" w:cs="Calibri"/>
          <w:sz w:val="20"/>
          <w:szCs w:val="20"/>
          <w:lang w:val="en-GB"/>
        </w:rPr>
        <w:t xml:space="preserve">or groups </w:t>
      </w:r>
      <w:r w:rsidR="0034392F" w:rsidRPr="000B6D10">
        <w:rPr>
          <w:rFonts w:ascii="Calibri" w:hAnsi="Calibri" w:cs="Calibri"/>
          <w:sz w:val="20"/>
          <w:szCs w:val="20"/>
          <w:lang w:val="en-GB"/>
        </w:rPr>
        <w:t>from 2 to 9</w:t>
      </w:r>
      <w:r w:rsidR="002924D3" w:rsidRPr="000B6D10">
        <w:rPr>
          <w:rFonts w:ascii="Calibri" w:hAnsi="Calibri" w:cs="Calibri"/>
          <w:sz w:val="20"/>
          <w:szCs w:val="20"/>
          <w:lang w:val="en-GB"/>
        </w:rPr>
        <w:t xml:space="preserve"> persons </w:t>
      </w:r>
      <w:r w:rsidR="0074588C"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4392F" w:rsidRPr="000B6D10">
        <w:rPr>
          <w:rFonts w:ascii="Calibri" w:hAnsi="Calibri" w:cs="Calibri"/>
          <w:sz w:val="20"/>
          <w:szCs w:val="20"/>
          <w:lang w:val="en-GB"/>
        </w:rPr>
        <w:t>charges by type of membership in</w:t>
      </w:r>
      <w:r w:rsidR="00330FEC" w:rsidRPr="000B6D10">
        <w:rPr>
          <w:rFonts w:ascii="Calibri" w:hAnsi="Calibri" w:cs="Calibri"/>
          <w:sz w:val="20"/>
          <w:szCs w:val="20"/>
          <w:lang w:val="en-GB"/>
        </w:rPr>
        <w:t xml:space="preserve"> 1.1 </w:t>
      </w:r>
      <w:r w:rsidR="0034392F" w:rsidRPr="000B6D10">
        <w:rPr>
          <w:rFonts w:ascii="Calibri" w:hAnsi="Calibri" w:cs="Calibri"/>
          <w:sz w:val="20"/>
          <w:szCs w:val="20"/>
          <w:lang w:val="en-GB"/>
        </w:rPr>
        <w:t>or</w:t>
      </w:r>
      <w:r w:rsidR="00330FEC" w:rsidRPr="000B6D10">
        <w:rPr>
          <w:rFonts w:ascii="Calibri" w:hAnsi="Calibri" w:cs="Calibri"/>
          <w:sz w:val="20"/>
          <w:szCs w:val="20"/>
          <w:lang w:val="en-GB"/>
        </w:rPr>
        <w:t xml:space="preserve"> 1.2</w:t>
      </w:r>
    </w:p>
    <w:p w14:paraId="51121F8D" w14:textId="59BB0EF7" w:rsidR="007D561A" w:rsidRPr="000B6D10" w:rsidRDefault="0074588C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1.3.2 </w:t>
      </w:r>
      <w:r w:rsidR="0034392F" w:rsidRPr="000B6D10">
        <w:rPr>
          <w:rFonts w:ascii="Calibri" w:hAnsi="Calibri" w:cs="Calibri"/>
          <w:sz w:val="20"/>
          <w:szCs w:val="20"/>
          <w:lang w:val="en-GB"/>
        </w:rPr>
        <w:t xml:space="preserve">For groups from 10 to 99 persons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4392F" w:rsidRPr="000B6D10">
        <w:rPr>
          <w:rFonts w:ascii="Calibri" w:hAnsi="Calibri" w:cs="Calibri"/>
          <w:sz w:val="20"/>
          <w:szCs w:val="20"/>
          <w:lang w:val="en-GB"/>
        </w:rPr>
        <w:t>20% discount on annual membership fees provided that all persons apply for the same type of membership</w:t>
      </w:r>
      <w:r w:rsidR="00747383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79CE2122" w14:textId="3E8587E3" w:rsidR="006101DA" w:rsidRPr="000B6D10" w:rsidRDefault="00A4064C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b w:val="0"/>
          <w:bCs w:val="0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1.3.</w:t>
      </w:r>
      <w:r w:rsidR="0074588C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34392F" w:rsidRPr="000B6D10">
        <w:rPr>
          <w:rFonts w:ascii="Calibri" w:hAnsi="Calibri" w:cs="Calibri"/>
          <w:sz w:val="20"/>
          <w:szCs w:val="20"/>
          <w:lang w:val="en-GB"/>
        </w:rPr>
        <w:t xml:space="preserve">For groups of 100 and more persons – discount </w:t>
      </w:r>
      <w:r w:rsidR="00540F33" w:rsidRPr="000B6D10">
        <w:rPr>
          <w:rFonts w:ascii="Calibri" w:hAnsi="Calibri" w:cs="Calibri"/>
          <w:sz w:val="20"/>
          <w:szCs w:val="20"/>
          <w:lang w:val="en-GB"/>
        </w:rPr>
        <w:t>is offered based on the number of persons and type of membership</w:t>
      </w:r>
      <w:r w:rsidR="0034392F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733AC07" w14:textId="094E9861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1.4 </w:t>
      </w:r>
      <w:r w:rsidR="00774D00" w:rsidRPr="000B6D10">
        <w:rPr>
          <w:rFonts w:ascii="Calibri" w:hAnsi="Calibri" w:cs="Calibri"/>
          <w:b/>
          <w:bCs/>
          <w:sz w:val="23"/>
          <w:szCs w:val="23"/>
          <w:lang w:val="en-GB"/>
        </w:rPr>
        <w:t>Short-term membership – Reader Pass (not including borrowing privileges)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br/>
        <w:t xml:space="preserve">1.4.1 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>Monthly</w:t>
      </w:r>
      <w:r w:rsidR="00774D00" w:rsidRPr="000B6D10">
        <w:rPr>
          <w:lang w:val="en-GB"/>
        </w:rPr>
        <w:t xml:space="preserve"> 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>pass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330FE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A4064C" w:rsidRPr="000B6D10">
        <w:rPr>
          <w:rFonts w:ascii="Calibri" w:hAnsi="Calibri" w:cs="Calibri"/>
          <w:bCs/>
          <w:sz w:val="20"/>
          <w:szCs w:val="20"/>
          <w:lang w:val="en-GB"/>
        </w:rPr>
        <w:t>7</w:t>
      </w:r>
      <w:r w:rsidR="002D6CFC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3D51546F" w14:textId="6CEB2E9B" w:rsidR="006101DA" w:rsidRPr="000B6D10" w:rsidRDefault="007D561A" w:rsidP="006573DB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1.4.2 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>Weekly</w:t>
      </w:r>
      <w:r w:rsidR="00774D00" w:rsidRPr="000B6D10">
        <w:rPr>
          <w:lang w:val="en-GB"/>
        </w:rPr>
        <w:t xml:space="preserve"> 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>pass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330FE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1C2EA8" w:rsidRPr="000B6D10">
        <w:rPr>
          <w:rFonts w:ascii="Calibri" w:hAnsi="Calibri" w:cs="Calibri"/>
          <w:bCs/>
          <w:sz w:val="20"/>
          <w:szCs w:val="20"/>
          <w:lang w:val="en-GB"/>
        </w:rPr>
        <w:t>6</w:t>
      </w:r>
      <w:r w:rsidR="002D6CFC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3F515045" w14:textId="492FB7F6" w:rsidR="007D561A" w:rsidRPr="000B6D10" w:rsidRDefault="007D561A" w:rsidP="006573DB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1.4.3 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>Daily</w:t>
      </w:r>
      <w:r w:rsidR="00774D00" w:rsidRPr="000B6D10">
        <w:rPr>
          <w:lang w:val="en-GB"/>
        </w:rPr>
        <w:t xml:space="preserve"> 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>pass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330FE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330FEC" w:rsidRPr="000B6D10">
        <w:rPr>
          <w:rFonts w:ascii="Calibri" w:hAnsi="Calibri" w:cs="Calibri"/>
          <w:bCs/>
          <w:sz w:val="20"/>
          <w:szCs w:val="20"/>
          <w:lang w:val="en-GB"/>
        </w:rPr>
        <w:t>4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22F8D401" w14:textId="3338718D" w:rsidR="006101DA" w:rsidRPr="000B6D10" w:rsidRDefault="007D561A" w:rsidP="006101DA">
      <w:pPr>
        <w:pStyle w:val="StandardWeb"/>
        <w:shd w:val="clear" w:color="auto" w:fill="FFFFFF"/>
        <w:spacing w:before="6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1.5 </w:t>
      </w:r>
      <w:r w:rsidR="00774D00" w:rsidRPr="000B6D10">
        <w:rPr>
          <w:rFonts w:ascii="Calibri" w:hAnsi="Calibri" w:cs="Calibri"/>
          <w:b/>
          <w:bCs/>
          <w:sz w:val="23"/>
          <w:szCs w:val="23"/>
          <w:lang w:val="en-GB"/>
        </w:rPr>
        <w:t>Charges and fees for additional library membership card</w:t>
      </w:r>
      <w:r w:rsidRPr="000B6D10">
        <w:rPr>
          <w:rFonts w:ascii="Calibri" w:hAnsi="Calibri" w:cs="Calibri"/>
          <w:sz w:val="20"/>
          <w:szCs w:val="20"/>
          <w:lang w:val="en-GB"/>
        </w:rPr>
        <w:br/>
        <w:t>1.5.1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 xml:space="preserve">Charge for the loss of or damage to the membership card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330FE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4 </w:t>
      </w:r>
    </w:p>
    <w:p w14:paraId="2D813E0F" w14:textId="06B40322" w:rsidR="007D561A" w:rsidRPr="000B6D10" w:rsidRDefault="007D561A" w:rsidP="006101DA">
      <w:pPr>
        <w:pStyle w:val="StandardWeb"/>
        <w:shd w:val="clear" w:color="auto" w:fill="FFFFFF"/>
        <w:spacing w:before="60" w:beforeAutospacing="0" w:after="0" w:afterAutospacing="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1.5.2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D0DC5" w:rsidRPr="000B6D10">
        <w:rPr>
          <w:rFonts w:ascii="Calibri" w:hAnsi="Calibri" w:cs="Calibri"/>
          <w:sz w:val="20"/>
          <w:szCs w:val="20"/>
          <w:lang w:val="en-GB"/>
        </w:rPr>
        <w:t>Library card fee for p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 xml:space="preserve">roxy </w:t>
      </w:r>
      <w:r w:rsidR="009D0DC5" w:rsidRPr="000B6D10">
        <w:rPr>
          <w:rFonts w:ascii="Calibri" w:hAnsi="Calibri" w:cs="Calibri"/>
          <w:sz w:val="20"/>
          <w:szCs w:val="20"/>
          <w:lang w:val="en-GB"/>
        </w:rPr>
        <w:t>b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>orrower</w:t>
      </w:r>
      <w:r w:rsidR="009D0DC5" w:rsidRPr="000B6D10">
        <w:rPr>
          <w:rFonts w:ascii="Calibri" w:hAnsi="Calibri" w:cs="Calibri"/>
          <w:sz w:val="20"/>
          <w:szCs w:val="20"/>
          <w:lang w:val="en-GB"/>
        </w:rPr>
        <w:t xml:space="preserve">s and persons accompanying members </w:t>
      </w:r>
      <w:r w:rsidR="00774D00" w:rsidRPr="000B6D10">
        <w:rPr>
          <w:rFonts w:ascii="Calibri" w:hAnsi="Calibri" w:cs="Calibri"/>
          <w:sz w:val="20"/>
          <w:szCs w:val="20"/>
          <w:lang w:val="en-GB"/>
        </w:rPr>
        <w:t xml:space="preserve">with disabilities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330FEC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4 </w:t>
      </w:r>
    </w:p>
    <w:p w14:paraId="4537B9DF" w14:textId="77777777" w:rsidR="00330FEC" w:rsidRPr="000B6D10" w:rsidRDefault="00330FEC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3"/>
          <w:szCs w:val="23"/>
          <w:lang w:val="en-GB"/>
        </w:rPr>
      </w:pPr>
    </w:p>
    <w:p w14:paraId="46409B85" w14:textId="24CDD1F3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2. </w:t>
      </w:r>
      <w:r w:rsidR="008E720B" w:rsidRPr="000B6D10">
        <w:rPr>
          <w:rFonts w:ascii="Calibri" w:hAnsi="Calibri" w:cs="Calibri"/>
          <w:b/>
          <w:bCs/>
          <w:sz w:val="23"/>
          <w:szCs w:val="23"/>
          <w:lang w:val="en-GB"/>
        </w:rPr>
        <w:t>LATE RETURN CHARGES</w:t>
      </w:r>
    </w:p>
    <w:p w14:paraId="52369ADE" w14:textId="47D072CD" w:rsidR="007D561A" w:rsidRPr="000B6D10" w:rsidRDefault="007D561A" w:rsidP="006101DA">
      <w:pPr>
        <w:pStyle w:val="StandardWeb"/>
        <w:shd w:val="clear" w:color="auto" w:fill="FFFFFF"/>
        <w:spacing w:before="6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Style w:val="Naglaeno"/>
          <w:rFonts w:ascii="Calibri" w:hAnsi="Calibri" w:cs="Calibri"/>
          <w:b w:val="0"/>
          <w:sz w:val="20"/>
          <w:szCs w:val="20"/>
          <w:lang w:val="en-GB"/>
        </w:rPr>
        <w:t>2.1</w:t>
      </w:r>
      <w:r w:rsidRPr="000B6D10">
        <w:rPr>
          <w:rFonts w:ascii="Calibri" w:hAnsi="Calibri" w:cs="Calibri"/>
          <w:sz w:val="20"/>
          <w:szCs w:val="20"/>
          <w:lang w:val="en-GB"/>
        </w:rPr>
        <w:t> </w:t>
      </w:r>
      <w:r w:rsidR="008E720B" w:rsidRPr="000B6D10">
        <w:rPr>
          <w:rFonts w:ascii="Calibri" w:hAnsi="Calibri" w:cs="Calibri"/>
          <w:sz w:val="20"/>
          <w:szCs w:val="20"/>
          <w:lang w:val="en-GB"/>
        </w:rPr>
        <w:t>Charge for late returns (per book, per day)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CB0F94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F95705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.</w:t>
      </w:r>
      <w:r w:rsidR="00F95705" w:rsidRPr="000B6D10">
        <w:rPr>
          <w:rFonts w:ascii="Calibri" w:hAnsi="Calibri" w:cs="Calibri"/>
          <w:bCs/>
          <w:sz w:val="20"/>
          <w:szCs w:val="20"/>
          <w:lang w:val="en-GB"/>
        </w:rPr>
        <w:t>1</w:t>
      </w:r>
      <w:r w:rsidR="0062443A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F95705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0CF8E2B0" w14:textId="77777777" w:rsidR="006101DA" w:rsidRPr="000B6D10" w:rsidRDefault="006101D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</w:p>
    <w:p w14:paraId="10E387F5" w14:textId="25D13058" w:rsidR="00D37197" w:rsidRPr="000B6D10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3. </w:t>
      </w:r>
      <w:r w:rsidR="00B56F31" w:rsidRPr="000B6D10">
        <w:rPr>
          <w:rFonts w:ascii="Calibri" w:hAnsi="Calibri" w:cs="Calibri"/>
          <w:b/>
          <w:bCs/>
          <w:sz w:val="23"/>
          <w:szCs w:val="23"/>
          <w:lang w:val="en-GB"/>
        </w:rPr>
        <w:t>REFERENCE SERVICES</w:t>
      </w:r>
    </w:p>
    <w:p w14:paraId="03E38452" w14:textId="4A9E40A1" w:rsidR="00D37197" w:rsidRPr="000B6D10" w:rsidRDefault="00D37197" w:rsidP="00D37197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3.1 </w:t>
      </w:r>
      <w:r w:rsidR="006A3E1B" w:rsidRPr="000B6D10">
        <w:rPr>
          <w:rStyle w:val="Naglaeno"/>
          <w:rFonts w:ascii="Calibri" w:hAnsi="Calibri" w:cs="Calibri"/>
          <w:sz w:val="23"/>
          <w:szCs w:val="23"/>
          <w:lang w:val="en-GB"/>
        </w:rPr>
        <w:t>S</w:t>
      </w:r>
      <w:r w:rsidR="00B56F31" w:rsidRPr="000B6D10">
        <w:rPr>
          <w:rFonts w:ascii="Calibri" w:hAnsi="Calibri" w:cs="Calibri"/>
          <w:b/>
          <w:bCs/>
          <w:sz w:val="23"/>
          <w:szCs w:val="23"/>
          <w:lang w:val="en-GB"/>
        </w:rPr>
        <w:t>ubject search</w:t>
      </w:r>
    </w:p>
    <w:p w14:paraId="4A57E7C0" w14:textId="5BDBA72C" w:rsidR="00D37197" w:rsidRPr="000B6D10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3.1.1 </w:t>
      </w:r>
      <w:r w:rsidR="009F27EC" w:rsidRPr="000B6D10">
        <w:rPr>
          <w:rFonts w:ascii="Calibri" w:hAnsi="Calibri" w:cs="Calibri"/>
          <w:sz w:val="20"/>
          <w:szCs w:val="20"/>
          <w:lang w:val="en-GB"/>
        </w:rPr>
        <w:t>R</w:t>
      </w:r>
      <w:r w:rsidR="00B56F31" w:rsidRPr="000B6D10">
        <w:rPr>
          <w:rFonts w:ascii="Calibri" w:hAnsi="Calibri" w:cs="Calibri"/>
          <w:sz w:val="20"/>
          <w:szCs w:val="20"/>
          <w:lang w:val="en-GB"/>
        </w:rPr>
        <w:t xml:space="preserve">egistered </w:t>
      </w:r>
      <w:r w:rsidR="009F27EC" w:rsidRPr="000B6D10">
        <w:rPr>
          <w:rFonts w:ascii="Calibri" w:hAnsi="Calibri" w:cs="Calibri"/>
          <w:sz w:val="20"/>
          <w:szCs w:val="20"/>
          <w:lang w:val="en-GB"/>
        </w:rPr>
        <w:t>members with</w:t>
      </w:r>
      <w:r w:rsidR="00B56F31" w:rsidRPr="000B6D10">
        <w:rPr>
          <w:rFonts w:ascii="Calibri" w:hAnsi="Calibri" w:cs="Calibri"/>
          <w:sz w:val="20"/>
          <w:szCs w:val="20"/>
          <w:lang w:val="en-GB"/>
        </w:rPr>
        <w:t xml:space="preserve"> annual membership – no charge</w:t>
      </w:r>
    </w:p>
    <w:p w14:paraId="29627FCD" w14:textId="4850C584" w:rsidR="00D37197" w:rsidRPr="000B6D10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3.1.2 </w:t>
      </w:r>
      <w:r w:rsidR="00887FD7" w:rsidRPr="00E42552">
        <w:rPr>
          <w:rFonts w:ascii="Calibri" w:hAnsi="Calibri" w:cs="Calibri"/>
          <w:sz w:val="20"/>
          <w:szCs w:val="20"/>
          <w:lang w:val="en-GB"/>
        </w:rPr>
        <w:t>Other members and n</w:t>
      </w:r>
      <w:r w:rsidR="009F27EC" w:rsidRPr="00E42552">
        <w:rPr>
          <w:rFonts w:ascii="Calibri" w:hAnsi="Calibri" w:cs="Calibri"/>
          <w:sz w:val="20"/>
          <w:szCs w:val="20"/>
          <w:lang w:val="en-GB"/>
        </w:rPr>
        <w:t>on-members</w:t>
      </w:r>
      <w:r w:rsidR="00B56F31" w:rsidRPr="000B6D10">
        <w:rPr>
          <w:rFonts w:ascii="Calibri" w:hAnsi="Calibri" w:cs="Calibri"/>
          <w:sz w:val="20"/>
          <w:szCs w:val="20"/>
          <w:lang w:val="en-GB"/>
        </w:rPr>
        <w:t xml:space="preserve"> (per hour)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15 </w:t>
      </w:r>
    </w:p>
    <w:p w14:paraId="5B798445" w14:textId="134AF702" w:rsidR="00D37197" w:rsidRPr="000B6D10" w:rsidRDefault="00D37197" w:rsidP="00D37197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lastRenderedPageBreak/>
        <w:t>3.</w:t>
      </w:r>
      <w:r w:rsidR="00616367" w:rsidRPr="000B6D10">
        <w:rPr>
          <w:rStyle w:val="Naglaeno"/>
          <w:rFonts w:ascii="Calibri" w:hAnsi="Calibri" w:cs="Calibri"/>
          <w:sz w:val="23"/>
          <w:szCs w:val="23"/>
          <w:lang w:val="en-GB"/>
        </w:rPr>
        <w:t>2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. </w:t>
      </w:r>
      <w:r w:rsidR="009E23E7" w:rsidRPr="000B6D10">
        <w:rPr>
          <w:rFonts w:ascii="Calibri" w:hAnsi="Calibri" w:cs="Calibri"/>
          <w:b/>
          <w:bCs/>
          <w:sz w:val="23"/>
          <w:szCs w:val="23"/>
          <w:lang w:val="en-GB"/>
        </w:rPr>
        <w:t>Bibliographic services and subject search for business and commercial purposes, compilation of selective bibliographies</w:t>
      </w:r>
    </w:p>
    <w:p w14:paraId="5FD42AC0" w14:textId="15BF8262" w:rsidR="00D37197" w:rsidRPr="000B6D10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3.</w:t>
      </w:r>
      <w:r w:rsidR="00616367" w:rsidRPr="000B6D10">
        <w:rPr>
          <w:rFonts w:ascii="Calibri" w:hAnsi="Calibri" w:cs="Calibri"/>
          <w:sz w:val="20"/>
          <w:szCs w:val="20"/>
          <w:lang w:val="en-GB"/>
        </w:rPr>
        <w:t>2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.1 </w:t>
      </w:r>
      <w:r w:rsidR="009E23E7" w:rsidRPr="000B6D10">
        <w:rPr>
          <w:rFonts w:ascii="Calibri" w:hAnsi="Calibri" w:cs="Calibri"/>
          <w:sz w:val="20"/>
          <w:szCs w:val="20"/>
          <w:lang w:val="en-GB"/>
        </w:rPr>
        <w:t xml:space="preserve">Simple subject search for registered members with </w:t>
      </w:r>
      <w:r w:rsidR="009F27EC" w:rsidRPr="000B6D10">
        <w:rPr>
          <w:rFonts w:ascii="Calibri" w:hAnsi="Calibri" w:cs="Calibri"/>
          <w:sz w:val="20"/>
          <w:szCs w:val="20"/>
          <w:lang w:val="en-GB"/>
        </w:rPr>
        <w:t>annual membership</w:t>
      </w:r>
      <w:r w:rsidR="009E23E7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9E23E7" w:rsidRPr="000B6D10">
        <w:rPr>
          <w:rFonts w:ascii="Calibri" w:hAnsi="Calibri" w:cs="Calibri"/>
          <w:sz w:val="20"/>
          <w:szCs w:val="20"/>
          <w:lang w:val="en-GB"/>
        </w:rPr>
        <w:t>no charge</w:t>
      </w:r>
    </w:p>
    <w:p w14:paraId="6978DFDD" w14:textId="55EAF456" w:rsidR="00D37197" w:rsidRPr="000B6D10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3.</w:t>
      </w:r>
      <w:r w:rsidR="00616367" w:rsidRPr="000B6D10">
        <w:rPr>
          <w:rFonts w:ascii="Calibri" w:hAnsi="Calibri" w:cs="Calibri"/>
          <w:sz w:val="20"/>
          <w:szCs w:val="20"/>
          <w:lang w:val="en-GB"/>
        </w:rPr>
        <w:t>2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.2 </w:t>
      </w:r>
      <w:r w:rsidR="009F27EC" w:rsidRPr="000B6D10">
        <w:rPr>
          <w:rFonts w:ascii="Calibri" w:hAnsi="Calibri" w:cs="Calibri"/>
          <w:sz w:val="20"/>
          <w:szCs w:val="20"/>
          <w:lang w:val="en-GB"/>
        </w:rPr>
        <w:t xml:space="preserve">Advanced subject search and compilation of selective bibliographies for registered members (per hour)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15 </w:t>
      </w:r>
    </w:p>
    <w:p w14:paraId="5D311280" w14:textId="41810DF8" w:rsidR="00D37197" w:rsidRPr="000B6D10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3.</w:t>
      </w:r>
      <w:r w:rsidR="00616367" w:rsidRPr="000B6D10">
        <w:rPr>
          <w:rFonts w:ascii="Calibri" w:hAnsi="Calibri" w:cs="Calibri"/>
          <w:sz w:val="20"/>
          <w:szCs w:val="20"/>
          <w:lang w:val="en-GB"/>
        </w:rPr>
        <w:t>2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.3 </w:t>
      </w:r>
      <w:r w:rsidR="009F27EC" w:rsidRPr="000B6D10">
        <w:rPr>
          <w:rFonts w:ascii="Calibri" w:hAnsi="Calibri" w:cs="Calibri"/>
          <w:sz w:val="20"/>
          <w:szCs w:val="20"/>
          <w:lang w:val="en-GB"/>
        </w:rPr>
        <w:t xml:space="preserve">Advanced subject search and compilation of selective bibliographies for non-members (per hour)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20 </w:t>
      </w:r>
    </w:p>
    <w:p w14:paraId="3E9FA3F3" w14:textId="2FEA24AD" w:rsidR="00D37197" w:rsidRPr="00A560E7" w:rsidRDefault="00D37197" w:rsidP="00D37197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bookmarkStart w:id="3" w:name="_Hlk186295377"/>
      <w:r w:rsidRPr="00A560E7">
        <w:rPr>
          <w:rStyle w:val="Naglaeno"/>
          <w:rFonts w:ascii="Calibri" w:hAnsi="Calibri" w:cs="Calibri"/>
          <w:sz w:val="23"/>
          <w:szCs w:val="23"/>
          <w:lang w:val="en-GB"/>
        </w:rPr>
        <w:t>3.</w:t>
      </w:r>
      <w:r w:rsidR="00616367" w:rsidRPr="00A560E7">
        <w:rPr>
          <w:rStyle w:val="Naglaeno"/>
          <w:rFonts w:ascii="Calibri" w:hAnsi="Calibri" w:cs="Calibri"/>
          <w:sz w:val="23"/>
          <w:szCs w:val="23"/>
          <w:lang w:val="en-GB"/>
        </w:rPr>
        <w:t>3</w:t>
      </w:r>
      <w:r w:rsidRPr="00A560E7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9F27EC" w:rsidRPr="00A560E7">
        <w:rPr>
          <w:rFonts w:ascii="Calibri" w:hAnsi="Calibri" w:cs="Calibri"/>
          <w:b/>
          <w:bCs/>
          <w:sz w:val="23"/>
          <w:szCs w:val="23"/>
          <w:lang w:val="en-GB"/>
        </w:rPr>
        <w:t>Bibliometric services</w:t>
      </w:r>
    </w:p>
    <w:p w14:paraId="0D6166E4" w14:textId="470CDFF4" w:rsidR="00D37197" w:rsidRPr="00A560E7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A560E7">
        <w:rPr>
          <w:rFonts w:ascii="Calibri" w:hAnsi="Calibri" w:cs="Calibri"/>
          <w:sz w:val="20"/>
          <w:szCs w:val="20"/>
          <w:lang w:val="en-GB"/>
        </w:rPr>
        <w:t>3.</w:t>
      </w:r>
      <w:r w:rsidR="00616367" w:rsidRPr="00A560E7">
        <w:rPr>
          <w:rFonts w:ascii="Calibri" w:hAnsi="Calibri" w:cs="Calibri"/>
          <w:sz w:val="20"/>
          <w:szCs w:val="20"/>
          <w:lang w:val="en-GB"/>
        </w:rPr>
        <w:t>3</w:t>
      </w:r>
      <w:r w:rsidRPr="00A560E7">
        <w:rPr>
          <w:rFonts w:ascii="Calibri" w:hAnsi="Calibri" w:cs="Calibri"/>
          <w:sz w:val="20"/>
          <w:szCs w:val="20"/>
          <w:lang w:val="en-GB"/>
        </w:rPr>
        <w:t>.1 </w:t>
      </w:r>
      <w:r w:rsidR="009F27EC" w:rsidRPr="00A560E7">
        <w:rPr>
          <w:rFonts w:ascii="Calibri" w:hAnsi="Calibri" w:cs="Calibri"/>
          <w:sz w:val="20"/>
          <w:szCs w:val="20"/>
          <w:lang w:val="en-GB"/>
        </w:rPr>
        <w:t xml:space="preserve">Bibliometric reports for researchers and </w:t>
      </w:r>
      <w:r w:rsidR="00B944A4" w:rsidRPr="00A560E7">
        <w:rPr>
          <w:rFonts w:ascii="Calibri" w:hAnsi="Calibri" w:cs="Calibri"/>
          <w:sz w:val="20"/>
          <w:szCs w:val="20"/>
          <w:lang w:val="en-GB"/>
        </w:rPr>
        <w:t>journal citation reports</w:t>
      </w:r>
      <w:r w:rsidR="009F27EC" w:rsidRPr="00A560E7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A560E7">
        <w:rPr>
          <w:rFonts w:ascii="Calibri" w:hAnsi="Calibri" w:cs="Calibri"/>
          <w:sz w:val="20"/>
          <w:szCs w:val="20"/>
          <w:lang w:val="en-GB"/>
        </w:rPr>
        <w:t>(</w:t>
      </w:r>
      <w:r w:rsidR="009F27EC" w:rsidRPr="00A560E7">
        <w:rPr>
          <w:rFonts w:ascii="Calibri" w:hAnsi="Calibri" w:cs="Calibri"/>
          <w:sz w:val="20"/>
          <w:szCs w:val="20"/>
          <w:lang w:val="en-GB"/>
        </w:rPr>
        <w:t>for registered members with annual membership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) – </w:t>
      </w:r>
      <w:r w:rsidR="009F27EC" w:rsidRPr="00A560E7">
        <w:rPr>
          <w:rFonts w:ascii="Calibri" w:hAnsi="Calibri" w:cs="Calibri"/>
          <w:sz w:val="20"/>
          <w:szCs w:val="20"/>
          <w:lang w:val="en-GB"/>
        </w:rPr>
        <w:t>no charge</w:t>
      </w:r>
    </w:p>
    <w:p w14:paraId="6CB4E27C" w14:textId="081A1C45" w:rsidR="00D37197" w:rsidRPr="00A560E7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A560E7">
        <w:rPr>
          <w:rFonts w:ascii="Calibri" w:hAnsi="Calibri" w:cs="Calibri"/>
          <w:sz w:val="20"/>
          <w:szCs w:val="20"/>
          <w:lang w:val="en-GB"/>
        </w:rPr>
        <w:t>3.</w:t>
      </w:r>
      <w:r w:rsidR="00616367" w:rsidRPr="00A560E7">
        <w:rPr>
          <w:rFonts w:ascii="Calibri" w:hAnsi="Calibri" w:cs="Calibri"/>
          <w:sz w:val="20"/>
          <w:szCs w:val="20"/>
          <w:lang w:val="en-GB"/>
        </w:rPr>
        <w:t>3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.2 </w:t>
      </w:r>
      <w:r w:rsidR="00B944A4" w:rsidRPr="00A560E7">
        <w:rPr>
          <w:rFonts w:ascii="Calibri" w:hAnsi="Calibri" w:cs="Calibri"/>
          <w:sz w:val="20"/>
          <w:szCs w:val="20"/>
          <w:lang w:val="en-GB"/>
        </w:rPr>
        <w:t>Bibliometric reports for researchers and journal citation reports (for</w:t>
      </w:r>
      <w:r w:rsidR="005A66A9" w:rsidRPr="00A560E7">
        <w:rPr>
          <w:rFonts w:ascii="Calibri" w:hAnsi="Calibri" w:cs="Calibri"/>
          <w:sz w:val="20"/>
          <w:szCs w:val="20"/>
          <w:lang w:val="en-GB"/>
        </w:rPr>
        <w:t xml:space="preserve"> other members and</w:t>
      </w:r>
      <w:r w:rsidR="00B944A4" w:rsidRPr="00A560E7">
        <w:rPr>
          <w:rFonts w:ascii="Calibri" w:hAnsi="Calibri" w:cs="Calibri"/>
          <w:sz w:val="20"/>
          <w:szCs w:val="20"/>
          <w:lang w:val="en-GB"/>
        </w:rPr>
        <w:t xml:space="preserve"> non-members) 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E86049" w:rsidRPr="00A560E7">
        <w:rPr>
          <w:rFonts w:ascii="Calibri" w:hAnsi="Calibri" w:cs="Calibri"/>
          <w:bCs/>
          <w:sz w:val="20"/>
          <w:szCs w:val="20"/>
          <w:lang w:val="en-GB"/>
        </w:rPr>
        <w:t>€</w:t>
      </w:r>
      <w:r w:rsidRPr="00A560E7">
        <w:rPr>
          <w:rFonts w:ascii="Calibri" w:hAnsi="Calibri" w:cs="Calibri"/>
          <w:bCs/>
          <w:sz w:val="20"/>
          <w:szCs w:val="20"/>
          <w:lang w:val="en-GB"/>
        </w:rPr>
        <w:t xml:space="preserve">15 </w:t>
      </w:r>
    </w:p>
    <w:p w14:paraId="7261AEF2" w14:textId="5B1A5C6C" w:rsidR="00D37197" w:rsidRPr="00A560E7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A560E7">
        <w:rPr>
          <w:rFonts w:ascii="Calibri" w:hAnsi="Calibri" w:cs="Calibri"/>
          <w:sz w:val="20"/>
          <w:szCs w:val="20"/>
          <w:lang w:val="en-GB"/>
        </w:rPr>
        <w:t>3.</w:t>
      </w:r>
      <w:r w:rsidR="00616367" w:rsidRPr="00A560E7">
        <w:rPr>
          <w:rFonts w:ascii="Calibri" w:hAnsi="Calibri" w:cs="Calibri"/>
          <w:sz w:val="20"/>
          <w:szCs w:val="20"/>
          <w:lang w:val="en-GB"/>
        </w:rPr>
        <w:t>3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.3 </w:t>
      </w:r>
      <w:r w:rsidR="00D7548E" w:rsidRPr="00A560E7">
        <w:rPr>
          <w:rFonts w:ascii="Calibri" w:hAnsi="Calibri" w:cs="Calibri"/>
          <w:sz w:val="20"/>
          <w:szCs w:val="20"/>
          <w:lang w:val="en-GB"/>
        </w:rPr>
        <w:t xml:space="preserve">Bibliometric reports for </w:t>
      </w:r>
      <w:bookmarkStart w:id="4" w:name="_Hlk185453045"/>
      <w:r w:rsidR="00D7548E" w:rsidRPr="00A560E7">
        <w:rPr>
          <w:rFonts w:ascii="Calibri" w:hAnsi="Calibri" w:cs="Calibri"/>
          <w:sz w:val="20"/>
          <w:szCs w:val="20"/>
          <w:lang w:val="en-GB"/>
        </w:rPr>
        <w:t>editorial boards of national scientific and professional journals</w:t>
      </w:r>
      <w:bookmarkEnd w:id="4"/>
      <w:r w:rsidR="00D7548E" w:rsidRPr="00A560E7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E86049" w:rsidRPr="00A560E7">
        <w:rPr>
          <w:rFonts w:ascii="Calibri" w:hAnsi="Calibri" w:cs="Calibri"/>
          <w:bCs/>
          <w:sz w:val="20"/>
          <w:szCs w:val="20"/>
          <w:lang w:val="en-GB"/>
        </w:rPr>
        <w:t>€</w:t>
      </w:r>
      <w:r w:rsidRPr="00A560E7">
        <w:rPr>
          <w:rFonts w:ascii="Calibri" w:hAnsi="Calibri" w:cs="Calibri"/>
          <w:bCs/>
          <w:sz w:val="20"/>
          <w:szCs w:val="20"/>
          <w:lang w:val="en-GB"/>
        </w:rPr>
        <w:t xml:space="preserve">5 </w:t>
      </w:r>
    </w:p>
    <w:p w14:paraId="28817C84" w14:textId="051C2E28" w:rsidR="00D37197" w:rsidRPr="00A560E7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A560E7">
        <w:rPr>
          <w:rFonts w:ascii="Calibri" w:hAnsi="Calibri" w:cs="Calibri"/>
          <w:sz w:val="20"/>
          <w:szCs w:val="20"/>
          <w:lang w:val="en-GB"/>
        </w:rPr>
        <w:t>3.</w:t>
      </w:r>
      <w:r w:rsidR="00616367" w:rsidRPr="00A560E7">
        <w:rPr>
          <w:rFonts w:ascii="Calibri" w:hAnsi="Calibri" w:cs="Calibri"/>
          <w:sz w:val="20"/>
          <w:szCs w:val="20"/>
          <w:lang w:val="en-GB"/>
        </w:rPr>
        <w:t>3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.4 </w:t>
      </w:r>
      <w:r w:rsidR="0097123D" w:rsidRPr="00A560E7">
        <w:rPr>
          <w:rFonts w:ascii="Calibri" w:hAnsi="Calibri" w:cs="Calibri"/>
          <w:sz w:val="20"/>
          <w:szCs w:val="20"/>
          <w:lang w:val="en-GB"/>
        </w:rPr>
        <w:t>Institutional b</w:t>
      </w:r>
      <w:r w:rsidR="00D7548E" w:rsidRPr="00A560E7">
        <w:rPr>
          <w:rFonts w:ascii="Calibri" w:hAnsi="Calibri" w:cs="Calibri"/>
          <w:sz w:val="20"/>
          <w:szCs w:val="20"/>
          <w:lang w:val="en-GB"/>
        </w:rPr>
        <w:t>ibliometric reports for researchers</w:t>
      </w:r>
      <w:r w:rsidR="00F0225D" w:rsidRPr="00A560E7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7123D" w:rsidRPr="00A560E7">
        <w:rPr>
          <w:rFonts w:ascii="Calibri" w:hAnsi="Calibri" w:cs="Calibri"/>
          <w:sz w:val="20"/>
          <w:szCs w:val="20"/>
          <w:lang w:val="en-GB"/>
        </w:rPr>
        <w:t xml:space="preserve">and </w:t>
      </w:r>
      <w:r w:rsidR="00D7548E" w:rsidRPr="00A560E7">
        <w:rPr>
          <w:rFonts w:ascii="Calibri" w:hAnsi="Calibri" w:cs="Calibri"/>
          <w:sz w:val="20"/>
          <w:szCs w:val="20"/>
          <w:lang w:val="en-GB"/>
        </w:rPr>
        <w:t xml:space="preserve">for the purpose of </w:t>
      </w:r>
      <w:r w:rsidR="0097123D" w:rsidRPr="00A560E7">
        <w:rPr>
          <w:rFonts w:ascii="Calibri" w:hAnsi="Calibri" w:cs="Calibri"/>
          <w:sz w:val="20"/>
          <w:szCs w:val="20"/>
          <w:lang w:val="en-GB"/>
        </w:rPr>
        <w:t xml:space="preserve">the </w:t>
      </w:r>
      <w:r w:rsidR="00D7548E" w:rsidRPr="00A560E7">
        <w:rPr>
          <w:rFonts w:ascii="Calibri" w:hAnsi="Calibri" w:cs="Calibri"/>
          <w:sz w:val="20"/>
          <w:szCs w:val="20"/>
          <w:lang w:val="en-GB"/>
        </w:rPr>
        <w:t xml:space="preserve">(re)accreditation </w:t>
      </w:r>
      <w:r w:rsidR="00F0225D" w:rsidRPr="00A560E7">
        <w:rPr>
          <w:rFonts w:ascii="Calibri" w:hAnsi="Calibri" w:cs="Calibri"/>
          <w:sz w:val="20"/>
          <w:szCs w:val="20"/>
          <w:lang w:val="en-GB"/>
        </w:rPr>
        <w:t>of programmes at the University of Zagreb (</w:t>
      </w:r>
      <w:r w:rsidR="0097123D" w:rsidRPr="00A560E7">
        <w:rPr>
          <w:rFonts w:ascii="Calibri" w:hAnsi="Calibri" w:cs="Calibri"/>
          <w:sz w:val="20"/>
          <w:szCs w:val="20"/>
          <w:lang w:val="en-GB"/>
        </w:rPr>
        <w:t xml:space="preserve">for programmes not conducted at the University’s faculties) 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F0225D" w:rsidRPr="00A560E7">
        <w:rPr>
          <w:rFonts w:ascii="Calibri" w:hAnsi="Calibri" w:cs="Calibri"/>
          <w:sz w:val="20"/>
          <w:szCs w:val="20"/>
          <w:lang w:val="en-GB"/>
        </w:rPr>
        <w:t>no charge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0A929E83" w14:textId="2F50BBBF" w:rsidR="00D37197" w:rsidRPr="000B6D10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A560E7">
        <w:rPr>
          <w:rFonts w:ascii="Calibri" w:hAnsi="Calibri" w:cs="Calibri"/>
          <w:sz w:val="20"/>
          <w:szCs w:val="20"/>
          <w:lang w:val="en-GB"/>
        </w:rPr>
        <w:t>3.</w:t>
      </w:r>
      <w:r w:rsidR="00616367" w:rsidRPr="00A560E7">
        <w:rPr>
          <w:rFonts w:ascii="Calibri" w:hAnsi="Calibri" w:cs="Calibri"/>
          <w:sz w:val="20"/>
          <w:szCs w:val="20"/>
          <w:lang w:val="en-GB"/>
        </w:rPr>
        <w:t>3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.5 </w:t>
      </w:r>
      <w:r w:rsidR="0097123D" w:rsidRPr="00A560E7">
        <w:rPr>
          <w:rFonts w:ascii="Calibri" w:hAnsi="Calibri" w:cs="Calibri"/>
          <w:sz w:val="20"/>
          <w:szCs w:val="20"/>
          <w:lang w:val="en-GB"/>
        </w:rPr>
        <w:t>Institutional bibliometric reports for researchers and for the purpose of the (re)accreditation of university programmes</w:t>
      </w:r>
      <w:r w:rsidRPr="00A560E7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E86049" w:rsidRPr="00A560E7">
        <w:rPr>
          <w:rFonts w:ascii="Calibri" w:hAnsi="Calibri" w:cs="Calibri"/>
          <w:bCs/>
          <w:sz w:val="20"/>
          <w:szCs w:val="20"/>
          <w:lang w:val="en-GB"/>
        </w:rPr>
        <w:t>€</w:t>
      </w:r>
      <w:r w:rsidRPr="00A560E7">
        <w:rPr>
          <w:rFonts w:ascii="Calibri" w:hAnsi="Calibri" w:cs="Calibri"/>
          <w:bCs/>
          <w:sz w:val="20"/>
          <w:szCs w:val="20"/>
          <w:lang w:val="en-GB"/>
        </w:rPr>
        <w:t>15</w:t>
      </w:r>
      <w:r w:rsidR="00884190" w:rsidRPr="00A560E7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884190" w:rsidRPr="00A560E7">
        <w:rPr>
          <w:rFonts w:ascii="Calibri" w:hAnsi="Calibri" w:cs="Calibri"/>
          <w:sz w:val="20"/>
          <w:szCs w:val="20"/>
          <w:lang w:val="en-GB"/>
        </w:rPr>
        <w:t>(per researcher)</w:t>
      </w:r>
      <w:bookmarkEnd w:id="3"/>
      <w:r w:rsidRPr="000B6D10">
        <w:rPr>
          <w:rFonts w:ascii="Calibri" w:hAnsi="Calibri" w:cs="Calibri"/>
          <w:bCs/>
          <w:sz w:val="20"/>
          <w:szCs w:val="20"/>
          <w:highlight w:val="yellow"/>
          <w:lang w:val="en-GB"/>
        </w:rPr>
        <w:t xml:space="preserve"> </w:t>
      </w:r>
    </w:p>
    <w:p w14:paraId="35D7B0CD" w14:textId="513BBAE9" w:rsidR="00D37197" w:rsidRPr="000B6D10" w:rsidRDefault="00D37197" w:rsidP="00D37197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3.</w:t>
      </w:r>
      <w:r w:rsidR="00616367" w:rsidRPr="000B6D10">
        <w:rPr>
          <w:rStyle w:val="Naglaeno"/>
          <w:rFonts w:ascii="Calibri" w:hAnsi="Calibri" w:cs="Calibri"/>
          <w:sz w:val="23"/>
          <w:szCs w:val="23"/>
          <w:lang w:val="en-GB"/>
        </w:rPr>
        <w:t>4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356877" w:rsidRPr="000B6D10">
        <w:rPr>
          <w:rFonts w:ascii="Calibri" w:hAnsi="Calibri" w:cs="Calibri"/>
          <w:b/>
          <w:bCs/>
          <w:sz w:val="23"/>
          <w:szCs w:val="23"/>
          <w:lang w:val="en-GB"/>
        </w:rPr>
        <w:t>Business databases search</w:t>
      </w:r>
    </w:p>
    <w:p w14:paraId="10380C47" w14:textId="5EAC98B4" w:rsidR="00AE5366" w:rsidRPr="000B6D10" w:rsidRDefault="00AE5366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The price may be higher in case the search costs exceed the indicated lump sum. </w:t>
      </w:r>
    </w:p>
    <w:p w14:paraId="44524F33" w14:textId="3901AC34" w:rsidR="00D37197" w:rsidRPr="000B6D10" w:rsidRDefault="00D3719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3.</w:t>
      </w:r>
      <w:r w:rsidR="00616367" w:rsidRPr="000B6D10">
        <w:rPr>
          <w:rFonts w:ascii="Calibri" w:hAnsi="Calibri" w:cs="Calibri"/>
          <w:sz w:val="20"/>
          <w:szCs w:val="20"/>
          <w:lang w:val="en-GB"/>
        </w:rPr>
        <w:t>4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.1 </w:t>
      </w:r>
      <w:r w:rsidR="00356877" w:rsidRPr="000B6D10">
        <w:rPr>
          <w:rFonts w:ascii="Calibri" w:hAnsi="Calibri" w:cs="Calibri"/>
          <w:sz w:val="20"/>
          <w:szCs w:val="20"/>
          <w:lang w:val="en-GB"/>
        </w:rPr>
        <w:t xml:space="preserve">DIALOG database search (lump sum fee) </w:t>
      </w:r>
      <w:r w:rsidRPr="000B6D10">
        <w:rPr>
          <w:rFonts w:ascii="Calibri" w:hAnsi="Calibri" w:cs="Calibri"/>
          <w:sz w:val="20"/>
          <w:szCs w:val="20"/>
          <w:lang w:val="en-GB"/>
        </w:rPr>
        <w:t>– 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10 </w:t>
      </w:r>
    </w:p>
    <w:p w14:paraId="5026D223" w14:textId="611B24BC" w:rsidR="00356877" w:rsidRPr="000B6D10" w:rsidRDefault="00356877" w:rsidP="00D37197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775C965A" w14:textId="77777777" w:rsidR="006101DA" w:rsidRPr="000B6D10" w:rsidRDefault="006101D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12A15912" w14:textId="02FC47D6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4. </w:t>
      </w:r>
      <w:r w:rsidR="00356877" w:rsidRPr="000B6D10">
        <w:rPr>
          <w:rStyle w:val="Naglaeno"/>
          <w:rFonts w:ascii="Calibri" w:hAnsi="Calibri" w:cs="Calibri"/>
          <w:sz w:val="23"/>
          <w:szCs w:val="23"/>
          <w:lang w:val="en-GB"/>
        </w:rPr>
        <w:t>INTERLIBRARY LOAN</w:t>
      </w:r>
    </w:p>
    <w:p w14:paraId="2D1F046F" w14:textId="0E4C7B22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4.1 </w:t>
      </w:r>
      <w:r w:rsidR="005B2ED5" w:rsidRPr="000B6D10">
        <w:rPr>
          <w:rFonts w:ascii="Calibri" w:hAnsi="Calibri" w:cs="Calibri"/>
          <w:b/>
          <w:bCs/>
          <w:sz w:val="23"/>
          <w:szCs w:val="23"/>
          <w:lang w:val="en-GB"/>
        </w:rPr>
        <w:t>Items in the NSK collections (per book/volume)</w:t>
      </w:r>
      <w:r w:rsidRPr="000B6D10">
        <w:rPr>
          <w:rFonts w:ascii="Calibri" w:hAnsi="Calibri" w:cs="Calibri"/>
          <w:sz w:val="20"/>
          <w:szCs w:val="20"/>
          <w:lang w:val="en-GB"/>
        </w:rPr>
        <w:br/>
        <w:t xml:space="preserve">4.1.1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 xml:space="preserve">Libraries in Croatia </w:t>
      </w:r>
      <w:r w:rsidRPr="000B6D10">
        <w:rPr>
          <w:rFonts w:ascii="Calibri" w:hAnsi="Calibri" w:cs="Calibri"/>
          <w:sz w:val="20"/>
          <w:szCs w:val="20"/>
          <w:lang w:val="en-GB"/>
        </w:rPr>
        <w:t>– 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4 </w:t>
      </w:r>
    </w:p>
    <w:p w14:paraId="703E6D5B" w14:textId="6DBE77F8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4.1.2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 xml:space="preserve">Libraries outside Croatia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 1 IFLA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>voucher</w:t>
      </w:r>
    </w:p>
    <w:p w14:paraId="5AFF2DE6" w14:textId="09D6D534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bookmarkStart w:id="5" w:name="_Hlk179554875"/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4.2. </w:t>
      </w:r>
      <w:r w:rsidR="005B2ED5" w:rsidRPr="000B6D10">
        <w:rPr>
          <w:rFonts w:ascii="Calibri" w:hAnsi="Calibri" w:cs="Calibri"/>
          <w:b/>
          <w:bCs/>
          <w:sz w:val="23"/>
          <w:szCs w:val="23"/>
          <w:lang w:val="en-GB"/>
        </w:rPr>
        <w:t>Copies of items in the NSK collections</w:t>
      </w:r>
    </w:p>
    <w:p w14:paraId="7143A084" w14:textId="5E80B52C" w:rsidR="00DC7B73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4.2.1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 xml:space="preserve">Libraries in Croatia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>up to 20 pages</w:t>
      </w:r>
      <w:r w:rsidR="00FA0FE8"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>no charge</w:t>
      </w:r>
    </w:p>
    <w:p w14:paraId="71A73072" w14:textId="2D77C343" w:rsidR="006101DA" w:rsidRPr="000B6D10" w:rsidRDefault="00DC7B73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4.2.2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 xml:space="preserve">Libraries in Croatia </w:t>
      </w:r>
      <w:r w:rsidR="00FA0FE8"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 xml:space="preserve">over 20 pages, per page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5B2ED5" w:rsidRPr="000B6D10">
        <w:rPr>
          <w:rFonts w:ascii="Calibri" w:hAnsi="Calibri" w:cs="Calibri"/>
          <w:bCs/>
          <w:sz w:val="20"/>
          <w:szCs w:val="20"/>
          <w:lang w:val="en-GB"/>
        </w:rPr>
        <w:t>.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10 </w:t>
      </w:r>
    </w:p>
    <w:p w14:paraId="25F63A2A" w14:textId="6122407A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4.2.</w:t>
      </w:r>
      <w:r w:rsidR="00DC7B73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 xml:space="preserve">Libraries outside Croatia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>up to 20 pages</w:t>
      </w:r>
      <w:r w:rsidR="006D472D">
        <w:rPr>
          <w:rFonts w:ascii="Calibri" w:hAnsi="Calibri" w:cs="Calibri"/>
          <w:sz w:val="20"/>
          <w:szCs w:val="20"/>
          <w:lang w:val="en-GB"/>
        </w:rPr>
        <w:t xml:space="preserve">: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1 IFLA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>voucher</w:t>
      </w:r>
      <w:r w:rsidR="006D472D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DC7B73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>over 20 pages, per each 20 pages</w:t>
      </w:r>
      <w:r w:rsidR="006D472D">
        <w:rPr>
          <w:rFonts w:ascii="Calibri" w:hAnsi="Calibri" w:cs="Calibri"/>
          <w:sz w:val="20"/>
          <w:szCs w:val="20"/>
          <w:lang w:val="en-GB"/>
        </w:rPr>
        <w:t>: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½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IFLA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>voucher</w:t>
      </w:r>
    </w:p>
    <w:p w14:paraId="40F83882" w14:textId="741ACECA" w:rsidR="003E325A" w:rsidRPr="000B6D10" w:rsidRDefault="003E325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4.2.4. </w:t>
      </w:r>
      <w:r w:rsidR="005B2ED5" w:rsidRPr="000B6D10">
        <w:rPr>
          <w:rFonts w:ascii="Calibri" w:hAnsi="Calibri" w:cs="Calibri"/>
          <w:sz w:val="20"/>
          <w:szCs w:val="20"/>
          <w:lang w:val="en-GB"/>
        </w:rPr>
        <w:t xml:space="preserve">Libraries outside Croatia </w:t>
      </w:r>
      <w:r w:rsidRPr="000B6D10">
        <w:rPr>
          <w:rFonts w:ascii="Calibri" w:hAnsi="Calibri" w:cs="Calibri"/>
          <w:sz w:val="20"/>
          <w:szCs w:val="20"/>
          <w:lang w:val="en-GB"/>
        </w:rPr>
        <w:t>(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standard payment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) 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– up to 20 pages</w:t>
      </w:r>
      <w:r w:rsidR="00C0580C" w:rsidRPr="000B6D10">
        <w:rPr>
          <w:rFonts w:ascii="Calibri" w:hAnsi="Calibri" w:cs="Calibri"/>
          <w:sz w:val="20"/>
          <w:szCs w:val="20"/>
          <w:lang w:val="en-GB"/>
        </w:rPr>
        <w:t>: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13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>50</w:t>
      </w:r>
      <w:r w:rsidR="00C0580C"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C0580C" w:rsidRPr="000B6D10">
        <w:rPr>
          <w:rFonts w:ascii="Calibri" w:hAnsi="Calibri" w:cs="Calibri"/>
          <w:sz w:val="20"/>
          <w:szCs w:val="20"/>
          <w:lang w:val="en-GB"/>
        </w:rPr>
        <w:t>2</w:t>
      </w:r>
      <w:r w:rsidR="00194F11">
        <w:rPr>
          <w:rFonts w:ascii="Calibri" w:hAnsi="Calibri" w:cs="Calibri"/>
          <w:sz w:val="20"/>
          <w:szCs w:val="20"/>
          <w:lang w:val="en-GB"/>
        </w:rPr>
        <w:t>0</w:t>
      </w:r>
      <w:r w:rsidR="00C0580C" w:rsidRPr="000B6D10">
        <w:rPr>
          <w:rFonts w:ascii="Calibri" w:hAnsi="Calibri" w:cs="Calibri"/>
          <w:sz w:val="20"/>
          <w:szCs w:val="20"/>
          <w:lang w:val="en-GB"/>
        </w:rPr>
        <w:t>+ pages, per page: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0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20 </w:t>
      </w:r>
    </w:p>
    <w:p w14:paraId="2C45921D" w14:textId="6380C100" w:rsidR="005C3E4F" w:rsidRPr="000B6D10" w:rsidRDefault="005C3E4F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4.2.</w:t>
      </w:r>
      <w:r w:rsidR="003E325A" w:rsidRPr="000B6D10">
        <w:rPr>
          <w:rFonts w:ascii="Calibri" w:hAnsi="Calibri" w:cs="Calibri"/>
          <w:sz w:val="20"/>
          <w:szCs w:val="20"/>
          <w:lang w:val="en-GB"/>
        </w:rPr>
        <w:t>5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 w:rsidRPr="000B6D10">
        <w:rPr>
          <w:rFonts w:ascii="Calibri" w:hAnsi="Calibri" w:cs="Calibri"/>
          <w:sz w:val="20"/>
          <w:szCs w:val="20"/>
          <w:lang w:val="en-GB"/>
        </w:rPr>
        <w:t>RapidILL</w:t>
      </w:r>
      <w:proofErr w:type="spellEnd"/>
      <w:r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E86049" w:rsidRPr="000B6D10">
        <w:rPr>
          <w:rFonts w:ascii="Calibri" w:hAnsi="Calibri" w:cs="Calibri"/>
          <w:sz w:val="20"/>
          <w:szCs w:val="20"/>
          <w:lang w:val="en-GB"/>
        </w:rPr>
        <w:t>no charge</w:t>
      </w:r>
    </w:p>
    <w:bookmarkEnd w:id="5"/>
    <w:p w14:paraId="79BF90D8" w14:textId="0ACE2E85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4.3</w:t>
      </w:r>
      <w:r w:rsidR="006101DA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4C4E94" w:rsidRPr="000B6D10">
        <w:rPr>
          <w:rFonts w:ascii="Calibri" w:hAnsi="Calibri" w:cs="Calibri"/>
          <w:b/>
          <w:bCs/>
          <w:sz w:val="23"/>
          <w:szCs w:val="23"/>
          <w:lang w:val="en-GB"/>
        </w:rPr>
        <w:t>Items from other Croatian libraries</w:t>
      </w:r>
    </w:p>
    <w:p w14:paraId="41DDBA10" w14:textId="77E0A045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4.3.1 </w:t>
      </w:r>
      <w:r w:rsidR="004C4E94" w:rsidRPr="000B6D10">
        <w:rPr>
          <w:rFonts w:ascii="Calibri" w:hAnsi="Calibri" w:cs="Calibri"/>
          <w:sz w:val="20"/>
          <w:szCs w:val="20"/>
          <w:lang w:val="en-GB"/>
        </w:rPr>
        <w:t>Loans (per book/volume)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DC7B73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C4E94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4 </w:t>
      </w:r>
    </w:p>
    <w:p w14:paraId="72222BB4" w14:textId="5FB8B497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4.3.2 </w:t>
      </w:r>
      <w:r w:rsidR="00AE5366" w:rsidRPr="000B6D10">
        <w:rPr>
          <w:rFonts w:ascii="Calibri" w:hAnsi="Calibri" w:cs="Calibri"/>
          <w:sz w:val="20"/>
          <w:szCs w:val="20"/>
          <w:lang w:val="en-GB"/>
        </w:rPr>
        <w:t xml:space="preserve">Copies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AE5366" w:rsidRPr="000B6D10">
        <w:rPr>
          <w:rFonts w:ascii="Calibri" w:hAnsi="Calibri" w:cs="Calibri"/>
          <w:sz w:val="20"/>
          <w:szCs w:val="20"/>
          <w:lang w:val="en-GB"/>
        </w:rPr>
        <w:t>as indicated in the invoice of the library holding the copied item</w:t>
      </w:r>
    </w:p>
    <w:p w14:paraId="161D3767" w14:textId="1E6B1C8A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4.4</w:t>
      </w:r>
      <w:r w:rsidR="006101DA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AE5366" w:rsidRPr="000B6D10">
        <w:rPr>
          <w:rFonts w:ascii="Calibri" w:hAnsi="Calibri" w:cs="Calibri"/>
          <w:b/>
          <w:bCs/>
          <w:sz w:val="23"/>
          <w:szCs w:val="23"/>
          <w:lang w:val="en-GB"/>
        </w:rPr>
        <w:t>Items from libraries outside Croatia</w:t>
      </w:r>
    </w:p>
    <w:p w14:paraId="31B994F4" w14:textId="31E2C095" w:rsidR="006101DA" w:rsidRPr="000B6D10" w:rsidRDefault="00AE5366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The price</w:t>
      </w:r>
      <w:r w:rsidR="00E94343" w:rsidRPr="000B6D10">
        <w:rPr>
          <w:rFonts w:ascii="Calibri" w:hAnsi="Calibri" w:cs="Calibri"/>
          <w:sz w:val="20"/>
          <w:szCs w:val="20"/>
          <w:lang w:val="en-GB"/>
        </w:rPr>
        <w:t>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may be higher due to the costs arising from the interlibrary loan prices of individual libraries, copyright royalties or postage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. </w:t>
      </w:r>
    </w:p>
    <w:p w14:paraId="4EEE2AF6" w14:textId="0F2ED472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4.4.1 </w:t>
      </w:r>
      <w:r w:rsidR="00AE5366" w:rsidRPr="000B6D10">
        <w:rPr>
          <w:rFonts w:ascii="Calibri" w:hAnsi="Calibri" w:cs="Calibri"/>
          <w:sz w:val="20"/>
          <w:szCs w:val="20"/>
          <w:lang w:val="en-GB"/>
        </w:rPr>
        <w:t>The United Kingdom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DC7B73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E5366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3E325A" w:rsidRPr="000B6D10">
        <w:rPr>
          <w:rFonts w:ascii="Calibri" w:hAnsi="Calibri" w:cs="Calibri"/>
          <w:bCs/>
          <w:sz w:val="20"/>
          <w:szCs w:val="20"/>
          <w:lang w:val="en-GB"/>
        </w:rPr>
        <w:t>40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683F5D0F" w14:textId="364E131B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4.4.2 </w:t>
      </w:r>
      <w:proofErr w:type="spellStart"/>
      <w:r w:rsidR="00AE5366" w:rsidRPr="000B6D10">
        <w:rPr>
          <w:rFonts w:ascii="Calibri" w:hAnsi="Calibri" w:cs="Calibri"/>
          <w:sz w:val="20"/>
          <w:szCs w:val="20"/>
          <w:lang w:val="en-GB"/>
        </w:rPr>
        <w:t>Subito</w:t>
      </w:r>
      <w:proofErr w:type="spellEnd"/>
      <w:r w:rsidR="00AE5366" w:rsidRPr="000B6D10">
        <w:rPr>
          <w:rFonts w:ascii="Calibri" w:hAnsi="Calibri" w:cs="Calibri"/>
          <w:sz w:val="20"/>
          <w:szCs w:val="20"/>
          <w:lang w:val="en-GB"/>
        </w:rPr>
        <w:t xml:space="preserve"> Digital Rights Management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DC7B73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E5366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D37197" w:rsidRPr="000B6D10">
        <w:rPr>
          <w:rFonts w:ascii="Calibri" w:hAnsi="Calibri" w:cs="Calibri"/>
          <w:sz w:val="20"/>
          <w:szCs w:val="20"/>
          <w:lang w:val="en-GB"/>
        </w:rPr>
        <w:t>28</w:t>
      </w:r>
      <w:r w:rsidR="00D75B9C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351CD4D7" w14:textId="2C422A3B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4.4.</w:t>
      </w:r>
      <w:r w:rsidR="00DC7B73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E5366" w:rsidRPr="000B6D10">
        <w:rPr>
          <w:rFonts w:ascii="Calibri" w:hAnsi="Calibri" w:cs="Calibri"/>
          <w:sz w:val="20"/>
          <w:szCs w:val="20"/>
          <w:lang w:val="en-GB"/>
        </w:rPr>
        <w:t xml:space="preserve">Other libraries in Europe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DC7B73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E5366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D37197" w:rsidRPr="000B6D10">
        <w:rPr>
          <w:rFonts w:ascii="Calibri" w:hAnsi="Calibri" w:cs="Calibri"/>
          <w:bCs/>
          <w:sz w:val="20"/>
          <w:szCs w:val="20"/>
          <w:lang w:val="en-GB"/>
        </w:rPr>
        <w:t>28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4DE516CA" w14:textId="5E270AD7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4.4.</w:t>
      </w:r>
      <w:r w:rsidR="00DC7B73" w:rsidRPr="000B6D10">
        <w:rPr>
          <w:rFonts w:ascii="Calibri" w:hAnsi="Calibri" w:cs="Calibri"/>
          <w:sz w:val="20"/>
          <w:szCs w:val="20"/>
          <w:lang w:val="en-GB"/>
        </w:rPr>
        <w:t>4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E5366" w:rsidRPr="000B6D10">
        <w:rPr>
          <w:rFonts w:ascii="Calibri" w:hAnsi="Calibri" w:cs="Calibri"/>
          <w:sz w:val="20"/>
          <w:szCs w:val="20"/>
          <w:lang w:val="en-GB"/>
        </w:rPr>
        <w:t>Libraries outside Europe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DC7B73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E5366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3E325A" w:rsidRPr="000B6D10">
        <w:rPr>
          <w:rFonts w:ascii="Calibri" w:hAnsi="Calibri" w:cs="Calibri"/>
          <w:bCs/>
          <w:sz w:val="20"/>
          <w:szCs w:val="20"/>
          <w:lang w:val="en-GB"/>
        </w:rPr>
        <w:t>40</w:t>
      </w:r>
      <w:r w:rsidR="0062443A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596E50A4" w14:textId="1B589F44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4.5 </w:t>
      </w:r>
      <w:r w:rsidR="00A65E76" w:rsidRPr="000B6D10">
        <w:rPr>
          <w:rFonts w:ascii="Calibri" w:hAnsi="Calibri" w:cs="Calibri"/>
          <w:b/>
          <w:bCs/>
          <w:sz w:val="23"/>
          <w:szCs w:val="23"/>
          <w:lang w:val="en-GB"/>
        </w:rPr>
        <w:t>Copies of items from libraries outside Croatia</w:t>
      </w:r>
      <w:r w:rsidR="00E94343" w:rsidRPr="000B6D10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</w:p>
    <w:p w14:paraId="02110CBE" w14:textId="0547DD31" w:rsidR="006101DA" w:rsidRPr="000B6D10" w:rsidRDefault="00E94343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The prices may be higher due to the costs arising from the interlibrary loan prices of individual libraries, copyright royalties or postage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634D7690" w14:textId="7E25CED9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4.5.1 </w:t>
      </w:r>
      <w:r w:rsidR="00E94343" w:rsidRPr="000B6D10">
        <w:rPr>
          <w:rFonts w:ascii="Calibri" w:hAnsi="Calibri" w:cs="Calibri"/>
          <w:sz w:val="20"/>
          <w:szCs w:val="20"/>
          <w:lang w:val="en-GB"/>
        </w:rPr>
        <w:t>The United Kingdom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5C3E4F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94343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20 </w:t>
      </w:r>
    </w:p>
    <w:p w14:paraId="3579ACE6" w14:textId="584D23A4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4.5.2 </w:t>
      </w:r>
      <w:proofErr w:type="spellStart"/>
      <w:r w:rsidRPr="000B6D10">
        <w:rPr>
          <w:rFonts w:ascii="Calibri" w:hAnsi="Calibri" w:cs="Calibri"/>
          <w:sz w:val="20"/>
          <w:szCs w:val="20"/>
          <w:lang w:val="en-GB"/>
        </w:rPr>
        <w:t>Subito</w:t>
      </w:r>
      <w:proofErr w:type="spellEnd"/>
      <w:r w:rsidRPr="000B6D10">
        <w:rPr>
          <w:rFonts w:ascii="Calibri" w:hAnsi="Calibri" w:cs="Calibri"/>
          <w:sz w:val="20"/>
          <w:szCs w:val="20"/>
          <w:lang w:val="en-GB"/>
        </w:rPr>
        <w:t xml:space="preserve"> Digital Rights Management –</w:t>
      </w:r>
      <w:r w:rsidR="005C3E4F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94343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16 </w:t>
      </w:r>
    </w:p>
    <w:p w14:paraId="3291A2A2" w14:textId="3F0A03BC" w:rsidR="00D75B9C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lastRenderedPageBreak/>
        <w:t xml:space="preserve">4.5.3 </w:t>
      </w:r>
      <w:proofErr w:type="spellStart"/>
      <w:r w:rsidR="00E94343" w:rsidRPr="000B6D10">
        <w:rPr>
          <w:rFonts w:ascii="Calibri" w:hAnsi="Calibri" w:cs="Calibri"/>
          <w:sz w:val="20"/>
          <w:szCs w:val="20"/>
          <w:lang w:val="en-GB"/>
        </w:rPr>
        <w:t>Subito</w:t>
      </w:r>
      <w:proofErr w:type="spellEnd"/>
      <w:r w:rsidR="00E94343" w:rsidRPr="000B6D10">
        <w:rPr>
          <w:rFonts w:ascii="Calibri" w:hAnsi="Calibri" w:cs="Calibri"/>
          <w:sz w:val="20"/>
          <w:szCs w:val="20"/>
          <w:lang w:val="en-GB"/>
        </w:rPr>
        <w:t xml:space="preserve"> .PDF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5C3E4F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94343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8 </w:t>
      </w:r>
    </w:p>
    <w:p w14:paraId="3684A113" w14:textId="4744BA07" w:rsidR="006101DA" w:rsidRPr="000B6D10" w:rsidRDefault="00D75B9C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4.5.4 </w:t>
      </w:r>
      <w:proofErr w:type="spellStart"/>
      <w:r w:rsidRPr="000B6D10">
        <w:rPr>
          <w:rFonts w:ascii="Calibri" w:hAnsi="Calibri" w:cs="Calibri"/>
          <w:bCs/>
          <w:sz w:val="20"/>
          <w:szCs w:val="20"/>
          <w:lang w:val="en-GB"/>
        </w:rPr>
        <w:t>RapidILL</w:t>
      </w:r>
      <w:proofErr w:type="spellEnd"/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5C3E4F" w:rsidRPr="000B6D10">
        <w:rPr>
          <w:rFonts w:ascii="Calibri" w:hAnsi="Calibri" w:cs="Calibri"/>
          <w:bCs/>
          <w:sz w:val="20"/>
          <w:szCs w:val="20"/>
          <w:lang w:val="en-GB"/>
        </w:rPr>
        <w:t xml:space="preserve">– </w:t>
      </w:r>
      <w:r w:rsidR="00E94343" w:rsidRPr="000B6D10">
        <w:rPr>
          <w:rFonts w:ascii="Calibri" w:hAnsi="Calibri" w:cs="Calibri"/>
          <w:bCs/>
          <w:sz w:val="20"/>
          <w:szCs w:val="20"/>
          <w:lang w:val="en-GB"/>
        </w:rPr>
        <w:t>no charge</w:t>
      </w:r>
    </w:p>
    <w:p w14:paraId="1DF3FC87" w14:textId="16B54101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4.5.</w:t>
      </w:r>
      <w:r w:rsidR="00D75B9C" w:rsidRPr="000B6D10">
        <w:rPr>
          <w:rFonts w:ascii="Calibri" w:hAnsi="Calibri" w:cs="Calibri"/>
          <w:sz w:val="20"/>
          <w:szCs w:val="20"/>
          <w:lang w:val="en-GB"/>
        </w:rPr>
        <w:t>5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94343" w:rsidRPr="000B6D10">
        <w:rPr>
          <w:rFonts w:ascii="Calibri" w:hAnsi="Calibri" w:cs="Calibri"/>
          <w:sz w:val="20"/>
          <w:szCs w:val="20"/>
          <w:lang w:val="en-GB"/>
        </w:rPr>
        <w:t>Other libraries in Europe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5C3E4F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94343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>13</w:t>
      </w:r>
      <w:r w:rsidR="00E94343" w:rsidRPr="000B6D10">
        <w:rPr>
          <w:rFonts w:ascii="Calibri" w:hAnsi="Calibri" w:cs="Calibri"/>
          <w:bCs/>
          <w:sz w:val="20"/>
          <w:szCs w:val="20"/>
          <w:lang w:val="en-GB"/>
        </w:rPr>
        <w:t>.</w:t>
      </w:r>
      <w:r w:rsidR="003E325A" w:rsidRPr="000B6D10">
        <w:rPr>
          <w:rFonts w:ascii="Calibri" w:hAnsi="Calibri" w:cs="Calibri"/>
          <w:bCs/>
          <w:sz w:val="20"/>
          <w:szCs w:val="20"/>
          <w:lang w:val="en-GB"/>
        </w:rPr>
        <w:t>50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6C34F802" w14:textId="775B64A4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4.5.</w:t>
      </w:r>
      <w:r w:rsidR="00D75B9C" w:rsidRPr="000B6D10">
        <w:rPr>
          <w:rFonts w:ascii="Calibri" w:hAnsi="Calibri" w:cs="Calibri"/>
          <w:sz w:val="20"/>
          <w:szCs w:val="20"/>
          <w:lang w:val="en-GB"/>
        </w:rPr>
        <w:t>6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94343" w:rsidRPr="000B6D10">
        <w:rPr>
          <w:rFonts w:ascii="Calibri" w:hAnsi="Calibri" w:cs="Calibri"/>
          <w:sz w:val="20"/>
          <w:szCs w:val="20"/>
          <w:lang w:val="en-GB"/>
        </w:rPr>
        <w:t>Libraries outside Europe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5C3E4F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94343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20 </w:t>
      </w:r>
    </w:p>
    <w:p w14:paraId="471B4CCD" w14:textId="65C7B8B7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4FDB56AD" w14:textId="6AF15F21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5.</w:t>
      </w:r>
      <w:r w:rsidR="006101DA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0E1F23" w:rsidRPr="000B6D10">
        <w:rPr>
          <w:rStyle w:val="Naglaeno"/>
          <w:rFonts w:ascii="Calibri" w:hAnsi="Calibri" w:cs="Calibri"/>
          <w:sz w:val="23"/>
          <w:szCs w:val="23"/>
          <w:lang w:val="en-GB"/>
        </w:rPr>
        <w:t>EDUCATIONAL SERVICES</w:t>
      </w:r>
      <w:r w:rsidRPr="000B6D10">
        <w:rPr>
          <w:rFonts w:ascii="Calibri" w:hAnsi="Calibri" w:cs="Calibri"/>
          <w:sz w:val="20"/>
          <w:szCs w:val="20"/>
          <w:lang w:val="en-GB"/>
        </w:rPr>
        <w:br/>
        <w:t xml:space="preserve">5.1 </w:t>
      </w:r>
      <w:r w:rsidR="000E1F23" w:rsidRPr="000B6D10">
        <w:rPr>
          <w:rFonts w:ascii="Calibri" w:hAnsi="Calibri" w:cs="Calibri"/>
          <w:sz w:val="20"/>
          <w:szCs w:val="20"/>
          <w:lang w:val="en-GB"/>
        </w:rPr>
        <w:t>45-minute booked guided tours of the Library for groups of up to 15 visitors</w:t>
      </w:r>
      <w:r w:rsidR="003D5454" w:rsidRPr="000B6D10">
        <w:rPr>
          <w:rFonts w:ascii="Calibri" w:hAnsi="Calibri" w:cs="Calibri"/>
          <w:sz w:val="20"/>
          <w:szCs w:val="20"/>
          <w:lang w:val="en-GB"/>
        </w:rPr>
        <w:t xml:space="preserve"> (</w:t>
      </w:r>
      <w:r w:rsidR="000E1F23" w:rsidRPr="000B6D10">
        <w:rPr>
          <w:rFonts w:ascii="Calibri" w:hAnsi="Calibri" w:cs="Calibri"/>
          <w:sz w:val="20"/>
          <w:szCs w:val="20"/>
          <w:lang w:val="en-GB"/>
        </w:rPr>
        <w:t>in Croatian or English</w:t>
      </w:r>
      <w:r w:rsidR="003D5454" w:rsidRPr="000B6D10">
        <w:rPr>
          <w:rFonts w:ascii="Calibri" w:hAnsi="Calibri" w:cs="Calibri"/>
          <w:sz w:val="20"/>
          <w:szCs w:val="20"/>
          <w:lang w:val="en-GB"/>
        </w:rPr>
        <w:t>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0E1F23" w:rsidRPr="000B6D10">
        <w:rPr>
          <w:rFonts w:ascii="Calibri" w:hAnsi="Calibri" w:cs="Calibri"/>
          <w:sz w:val="20"/>
          <w:szCs w:val="20"/>
          <w:lang w:val="en-GB"/>
        </w:rPr>
        <w:t xml:space="preserve">no charge </w:t>
      </w:r>
    </w:p>
    <w:p w14:paraId="06230DE7" w14:textId="61674BE0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5.2 </w:t>
      </w:r>
      <w:r w:rsidR="000E1F23" w:rsidRPr="000B6D10">
        <w:rPr>
          <w:rFonts w:ascii="Calibri" w:hAnsi="Calibri" w:cs="Calibri"/>
          <w:sz w:val="20"/>
          <w:szCs w:val="20"/>
          <w:lang w:val="en-GB"/>
        </w:rPr>
        <w:t xml:space="preserve">Presentational workshops and/or 90-minute guided tours of the Library for groups of 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>7</w:t>
      </w:r>
      <w:r w:rsidR="000E1F23" w:rsidRPr="000B6D10">
        <w:rPr>
          <w:rFonts w:ascii="Calibri" w:hAnsi="Calibri" w:cs="Calibri"/>
          <w:sz w:val="20"/>
          <w:szCs w:val="20"/>
          <w:lang w:val="en-GB"/>
        </w:rPr>
        <w:t xml:space="preserve"> to 15 visitors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5C3E4F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0E1F23" w:rsidRPr="000B6D10">
        <w:rPr>
          <w:rFonts w:ascii="Calibri" w:hAnsi="Calibri" w:cs="Calibri"/>
          <w:bCs/>
          <w:sz w:val="20"/>
          <w:szCs w:val="20"/>
          <w:lang w:val="en-GB"/>
        </w:rPr>
        <w:t>prices given upon request</w:t>
      </w:r>
    </w:p>
    <w:p w14:paraId="27E8382C" w14:textId="28D23957" w:rsidR="005C3E4F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5.3 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>Information and digital literacy programmes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>for registered members</w:t>
      </w:r>
      <w:r w:rsidR="005C0FDA" w:rsidRPr="000B6D10">
        <w:rPr>
          <w:lang w:val="en-GB"/>
        </w:rPr>
        <w:t xml:space="preserve"> 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 xml:space="preserve">with annual membership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0E1F23" w:rsidRPr="000B6D10">
        <w:rPr>
          <w:rFonts w:ascii="Calibri" w:hAnsi="Calibri" w:cs="Calibri"/>
          <w:sz w:val="20"/>
          <w:szCs w:val="20"/>
          <w:lang w:val="en-GB"/>
        </w:rPr>
        <w:t xml:space="preserve">no charge </w:t>
      </w:r>
    </w:p>
    <w:p w14:paraId="7FEF0846" w14:textId="52EA9762" w:rsidR="006101DA" w:rsidRPr="000B6D10" w:rsidRDefault="005C3E4F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5.4 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>Information and digital literacy programmes for other members and non-members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(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>per person, per programme</w:t>
      </w:r>
      <w:r w:rsidRPr="000B6D10">
        <w:rPr>
          <w:rFonts w:ascii="Calibri" w:hAnsi="Calibri" w:cs="Calibri"/>
          <w:sz w:val="20"/>
          <w:szCs w:val="20"/>
          <w:lang w:val="en-GB"/>
        </w:rPr>
        <w:t>) –</w:t>
      </w:r>
      <w:r w:rsidR="00BC1B1C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0E1F23" w:rsidRPr="000B6D10">
        <w:rPr>
          <w:rFonts w:ascii="Calibri" w:hAnsi="Calibri" w:cs="Calibri"/>
          <w:bCs/>
          <w:sz w:val="20"/>
          <w:szCs w:val="20"/>
          <w:lang w:val="en-GB"/>
        </w:rPr>
        <w:t>prices given upon request</w:t>
      </w:r>
    </w:p>
    <w:p w14:paraId="26DCCB3C" w14:textId="1C399CAB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5.</w:t>
      </w:r>
      <w:r w:rsidR="005C3E4F" w:rsidRPr="000B6D10">
        <w:rPr>
          <w:rFonts w:ascii="Calibri" w:hAnsi="Calibri" w:cs="Calibri"/>
          <w:sz w:val="20"/>
          <w:szCs w:val="20"/>
          <w:lang w:val="en-GB"/>
        </w:rPr>
        <w:t>5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 xml:space="preserve">Conservation and restoration workshops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0E1F23" w:rsidRPr="000B6D10">
        <w:rPr>
          <w:rFonts w:ascii="Calibri" w:hAnsi="Calibri" w:cs="Calibri"/>
          <w:bCs/>
          <w:sz w:val="20"/>
          <w:szCs w:val="20"/>
          <w:lang w:val="en-GB"/>
        </w:rPr>
        <w:t>prices given upon request</w:t>
      </w:r>
    </w:p>
    <w:p w14:paraId="7D5E39D9" w14:textId="2F057173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5.</w:t>
      </w:r>
      <w:r w:rsidR="005C3E4F" w:rsidRPr="000B6D10">
        <w:rPr>
          <w:rFonts w:ascii="Calibri" w:hAnsi="Calibri" w:cs="Calibri"/>
          <w:sz w:val="20"/>
          <w:szCs w:val="20"/>
          <w:lang w:val="en-GB"/>
        </w:rPr>
        <w:t>6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 xml:space="preserve">Workshops organised by the Croatian Training Centre for Continuing Education of Librarians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5C0FDA" w:rsidRPr="000B6D10">
        <w:rPr>
          <w:rFonts w:ascii="Calibri" w:hAnsi="Calibri" w:cs="Calibri"/>
          <w:sz w:val="20"/>
          <w:szCs w:val="20"/>
          <w:lang w:val="en-GB"/>
        </w:rPr>
        <w:t xml:space="preserve">charged </w:t>
      </w:r>
      <w:r w:rsidR="000E1F23" w:rsidRPr="000B6D10">
        <w:rPr>
          <w:rFonts w:ascii="Calibri" w:hAnsi="Calibri" w:cs="Calibri"/>
          <w:sz w:val="20"/>
          <w:szCs w:val="20"/>
          <w:lang w:val="en-GB"/>
        </w:rPr>
        <w:t xml:space="preserve">according to prices stated in the Centre’s priced services list </w:t>
      </w:r>
    </w:p>
    <w:p w14:paraId="3AE7BC34" w14:textId="77777777" w:rsidR="005C3E4F" w:rsidRPr="000B6D10" w:rsidRDefault="005C3E4F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0EF306F3" w14:textId="191005BE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6. </w:t>
      </w:r>
      <w:r w:rsidR="00961410" w:rsidRPr="000B6D10">
        <w:rPr>
          <w:rStyle w:val="Naglaeno"/>
          <w:rFonts w:ascii="Calibri" w:hAnsi="Calibri" w:cs="Calibri"/>
          <w:sz w:val="23"/>
          <w:szCs w:val="23"/>
          <w:lang w:val="en-GB"/>
        </w:rPr>
        <w:t>PRICED SERVICES FOR PUBLISHERS</w:t>
      </w:r>
    </w:p>
    <w:p w14:paraId="1D4D148C" w14:textId="75BEEC2F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6.1 </w:t>
      </w:r>
      <w:r w:rsidR="00961410" w:rsidRPr="000B6D10">
        <w:rPr>
          <w:rFonts w:ascii="Calibri" w:hAnsi="Calibri" w:cs="Calibri"/>
          <w:sz w:val="20"/>
          <w:szCs w:val="20"/>
          <w:lang w:val="en-GB"/>
        </w:rPr>
        <w:t xml:space="preserve">CIP records, ISBNs, ISSNs, ISMNs and DOIs for Croatian publishers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61410" w:rsidRPr="000B6D10">
        <w:rPr>
          <w:rFonts w:ascii="Calibri" w:hAnsi="Calibri" w:cs="Calibri"/>
          <w:sz w:val="20"/>
          <w:szCs w:val="20"/>
          <w:lang w:val="en-GB"/>
        </w:rPr>
        <w:t>no charge</w:t>
      </w:r>
    </w:p>
    <w:p w14:paraId="70E62669" w14:textId="40EC7A0A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6.2 </w:t>
      </w:r>
      <w:r w:rsidR="001B6D05" w:rsidRPr="000B6D10">
        <w:rPr>
          <w:rFonts w:ascii="Calibri" w:hAnsi="Calibri" w:cs="Calibri"/>
          <w:sz w:val="20"/>
          <w:szCs w:val="20"/>
          <w:lang w:val="en-GB"/>
        </w:rPr>
        <w:t xml:space="preserve">UDC indexing for articles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B6D05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B6D05" w:rsidRPr="000B6D10">
        <w:rPr>
          <w:rFonts w:ascii="Calibri" w:hAnsi="Calibri" w:cs="Calibri"/>
          <w:sz w:val="20"/>
          <w:szCs w:val="20"/>
          <w:lang w:val="en-GB"/>
        </w:rPr>
        <w:t>per bibliographic item</w:t>
      </w:r>
    </w:p>
    <w:p w14:paraId="22DE30D2" w14:textId="0F075F3B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6.3 </w:t>
      </w:r>
      <w:r w:rsidR="00A450CF" w:rsidRPr="000B6D10">
        <w:rPr>
          <w:rFonts w:ascii="Calibri" w:hAnsi="Calibri" w:cs="Calibri"/>
          <w:sz w:val="20"/>
          <w:szCs w:val="20"/>
          <w:lang w:val="en-GB"/>
        </w:rPr>
        <w:t xml:space="preserve">Preparation of resources for the publication of reprints or reproductions (includes conservation-restoration treatment and other related treatments)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A450CF" w:rsidRPr="000B6D10">
        <w:rPr>
          <w:rFonts w:ascii="Calibri" w:hAnsi="Calibri" w:cs="Calibri"/>
          <w:sz w:val="20"/>
          <w:szCs w:val="20"/>
          <w:lang w:val="en-GB"/>
        </w:rPr>
        <w:t>price based on the evaluation of the condition of the original item(s)</w:t>
      </w:r>
      <w:r w:rsidRPr="000B6D10">
        <w:rPr>
          <w:rFonts w:ascii="Calibri" w:hAnsi="Calibri" w:cs="Calibri"/>
          <w:sz w:val="20"/>
          <w:szCs w:val="20"/>
          <w:lang w:val="en-GB"/>
        </w:rPr>
        <w:t>.</w:t>
      </w:r>
      <w:r w:rsidR="00961410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1E06CE9B" w14:textId="77777777" w:rsidR="006101DA" w:rsidRPr="000B6D10" w:rsidRDefault="006101D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69136EE0" w14:textId="1C0393BF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7.</w:t>
      </w:r>
      <w:r w:rsidRPr="000B6D10">
        <w:rPr>
          <w:rFonts w:ascii="Calibri" w:hAnsi="Calibri" w:cs="Calibri"/>
          <w:sz w:val="20"/>
          <w:szCs w:val="20"/>
          <w:lang w:val="en-GB"/>
        </w:rPr>
        <w:t> </w:t>
      </w:r>
      <w:r w:rsidR="00007C89" w:rsidRPr="000B6D10">
        <w:rPr>
          <w:rStyle w:val="Naglaeno"/>
          <w:rFonts w:ascii="Calibri" w:hAnsi="Calibri" w:cs="Calibri"/>
          <w:sz w:val="23"/>
          <w:szCs w:val="23"/>
          <w:lang w:val="en-GB"/>
        </w:rPr>
        <w:t>FEES FOR THE REPRODUCTION AND PUBLIC DISPLAY OF ITEMS IN THE NSK COLLECTIONS</w:t>
      </w:r>
    </w:p>
    <w:p w14:paraId="4D62AC2C" w14:textId="07676241" w:rsidR="003B2671" w:rsidRPr="000B6D10" w:rsidRDefault="00007C89" w:rsidP="006573DB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Prices</w:t>
      </w:r>
      <w:r w:rsidR="003B2671" w:rsidRPr="000B6D10">
        <w:rPr>
          <w:rFonts w:ascii="Calibri" w:hAnsi="Calibri" w:cs="Calibri"/>
          <w:sz w:val="20"/>
          <w:szCs w:val="20"/>
          <w:lang w:val="en-GB"/>
        </w:rPr>
        <w:t xml:space="preserve"> stated do not cover the costs of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digitising the </w:t>
      </w:r>
      <w:r w:rsidR="009A7EA8">
        <w:rPr>
          <w:rFonts w:ascii="Calibri" w:hAnsi="Calibri" w:cs="Calibri"/>
          <w:sz w:val="20"/>
          <w:szCs w:val="20"/>
          <w:lang w:val="en-GB"/>
        </w:rPr>
        <w:t>NSK collection items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and/or cop</w:t>
      </w:r>
      <w:r w:rsidR="003B2671" w:rsidRPr="000B6D10">
        <w:rPr>
          <w:rFonts w:ascii="Calibri" w:hAnsi="Calibri" w:cs="Calibri"/>
          <w:sz w:val="20"/>
          <w:szCs w:val="20"/>
          <w:lang w:val="en-GB"/>
        </w:rPr>
        <w:t>ying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A7EA8">
        <w:rPr>
          <w:rFonts w:ascii="Calibri" w:hAnsi="Calibri" w:cs="Calibri"/>
          <w:sz w:val="20"/>
          <w:szCs w:val="20"/>
          <w:lang w:val="en-GB"/>
        </w:rPr>
        <w:t>NSK</w:t>
      </w:r>
      <w:r w:rsidRPr="000B6D10">
        <w:rPr>
          <w:rFonts w:ascii="Calibri" w:hAnsi="Calibri" w:cs="Calibri"/>
          <w:sz w:val="20"/>
          <w:szCs w:val="20"/>
          <w:lang w:val="en-GB"/>
        </w:rPr>
        <w:t>’s digitised resources</w:t>
      </w:r>
      <w:r w:rsidR="009A7EA8">
        <w:rPr>
          <w:rFonts w:ascii="Calibri" w:hAnsi="Calibri" w:cs="Calibri"/>
          <w:sz w:val="20"/>
          <w:szCs w:val="20"/>
          <w:lang w:val="en-GB"/>
        </w:rPr>
        <w:t>,</w:t>
      </w:r>
      <w:r w:rsidR="003B2671" w:rsidRPr="000B6D10">
        <w:rPr>
          <w:rFonts w:ascii="Calibri" w:hAnsi="Calibri" w:cs="Calibri"/>
          <w:sz w:val="20"/>
          <w:szCs w:val="20"/>
          <w:lang w:val="en-GB"/>
        </w:rPr>
        <w:t xml:space="preserve"> nor </w:t>
      </w:r>
      <w:r w:rsidR="009A7EA8">
        <w:rPr>
          <w:rFonts w:ascii="Calibri" w:hAnsi="Calibri" w:cs="Calibri"/>
          <w:sz w:val="20"/>
          <w:szCs w:val="20"/>
          <w:lang w:val="en-GB"/>
        </w:rPr>
        <w:t xml:space="preserve">do they </w:t>
      </w:r>
      <w:r w:rsidR="003B2671" w:rsidRPr="000B6D10">
        <w:rPr>
          <w:rFonts w:ascii="Calibri" w:hAnsi="Calibri" w:cs="Calibri"/>
          <w:sz w:val="20"/>
          <w:szCs w:val="20"/>
          <w:lang w:val="en-GB"/>
        </w:rPr>
        <w:t xml:space="preserve">include VAT. </w:t>
      </w:r>
    </w:p>
    <w:p w14:paraId="424C96C6" w14:textId="6B40B544" w:rsidR="003B2671" w:rsidRPr="000B6D10" w:rsidRDefault="003B2671" w:rsidP="006573DB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Reproductions used for scientific and educational purposes and in programmes and content in the field of culture qualify for a 50% discount on the </w:t>
      </w:r>
      <w:r w:rsidR="009A7EA8">
        <w:rPr>
          <w:rFonts w:ascii="Calibri" w:hAnsi="Calibri" w:cs="Calibri"/>
          <w:sz w:val="20"/>
          <w:szCs w:val="20"/>
          <w:lang w:val="en-GB"/>
        </w:rPr>
        <w:t>stated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prices.</w:t>
      </w:r>
    </w:p>
    <w:p w14:paraId="647E3F80" w14:textId="6665FD2E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b w:val="0"/>
          <w:bCs w:val="0"/>
          <w:sz w:val="20"/>
          <w:szCs w:val="20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7.1 </w:t>
      </w:r>
      <w:r w:rsidR="003B2671" w:rsidRPr="000B6D10">
        <w:rPr>
          <w:rFonts w:ascii="Calibri" w:hAnsi="Calibri" w:cs="Calibri"/>
          <w:b/>
          <w:bCs/>
          <w:sz w:val="23"/>
          <w:szCs w:val="23"/>
          <w:lang w:val="en-GB"/>
        </w:rPr>
        <w:t>Reproductions appearing in printed and electronic publications</w:t>
      </w:r>
      <w:r w:rsidR="004132CA" w:rsidRPr="000B6D10">
        <w:rPr>
          <w:rFonts w:ascii="Calibri" w:hAnsi="Calibri" w:cs="Calibri"/>
          <w:b/>
          <w:bCs/>
          <w:sz w:val="23"/>
          <w:szCs w:val="23"/>
          <w:lang w:val="en-GB"/>
        </w:rPr>
        <w:t xml:space="preserve">, </w:t>
      </w:r>
      <w:r w:rsidR="003B2671" w:rsidRPr="000B6D10">
        <w:rPr>
          <w:rFonts w:ascii="Calibri" w:hAnsi="Calibri" w:cs="Calibri"/>
          <w:b/>
          <w:bCs/>
          <w:sz w:val="23"/>
          <w:szCs w:val="23"/>
          <w:lang w:val="en-GB"/>
        </w:rPr>
        <w:t>audio</w:t>
      </w:r>
      <w:r w:rsidR="004132CA" w:rsidRPr="000B6D10">
        <w:rPr>
          <w:rFonts w:ascii="Calibri" w:hAnsi="Calibri" w:cs="Calibri"/>
          <w:b/>
          <w:bCs/>
          <w:sz w:val="23"/>
          <w:szCs w:val="23"/>
          <w:lang w:val="en-GB"/>
        </w:rPr>
        <w:t xml:space="preserve"> files and digital audio</w:t>
      </w:r>
      <w:r w:rsidR="003B2671" w:rsidRPr="000B6D10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</w:p>
    <w:p w14:paraId="51D27B55" w14:textId="461C53FD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7.1.1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>Exhibition material</w:t>
      </w:r>
      <w:r w:rsidR="005A69E1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5A69E1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>€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>30</w:t>
      </w:r>
      <w:r w:rsidR="005A69E1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42F0EB19" w14:textId="5C5494EA" w:rsidR="0051320D" w:rsidRPr="000B6D10" w:rsidRDefault="005A69E1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7.1.2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>Electronic publications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132C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>30</w:t>
      </w:r>
      <w:r w:rsidR="00811424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15D71202" w14:textId="71D962AF" w:rsidR="006101DA" w:rsidRPr="000B6D10" w:rsidRDefault="0051320D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7.1.3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 xml:space="preserve">Audio files and digital audio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30 </w:t>
      </w:r>
    </w:p>
    <w:p w14:paraId="6A963D05" w14:textId="37482CEF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7.1.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>4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 xml:space="preserve">Printed publications with print run up to 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>500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>copies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>€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 xml:space="preserve">40 </w:t>
      </w:r>
    </w:p>
    <w:p w14:paraId="6ADF23BD" w14:textId="04BD5B3D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7.1.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>5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 xml:space="preserve">Printed publications with print run over 500 copies 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4132CA" w:rsidRPr="000B6D10">
        <w:rPr>
          <w:rFonts w:ascii="Calibri" w:hAnsi="Calibri" w:cs="Calibri"/>
          <w:sz w:val="20"/>
          <w:szCs w:val="20"/>
          <w:lang w:val="en-GB"/>
        </w:rPr>
        <w:t>€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 xml:space="preserve">60 </w:t>
      </w:r>
    </w:p>
    <w:p w14:paraId="3443D7EA" w14:textId="51637CAF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7.2 </w:t>
      </w:r>
      <w:r w:rsidR="00973E13" w:rsidRPr="000B6D10">
        <w:rPr>
          <w:rFonts w:ascii="Calibri" w:hAnsi="Calibri" w:cs="Calibri"/>
          <w:b/>
          <w:bCs/>
          <w:sz w:val="23"/>
          <w:szCs w:val="23"/>
          <w:lang w:val="en-GB"/>
        </w:rPr>
        <w:t>Reproductions appearing on posters, in calendars, leaflets, bookmarks, etc.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br/>
        <w:t xml:space="preserve">7.2.1 </w:t>
      </w:r>
      <w:r w:rsidR="00973E13" w:rsidRPr="000B6D10">
        <w:rPr>
          <w:rFonts w:ascii="Calibri" w:hAnsi="Calibri" w:cs="Calibri"/>
          <w:sz w:val="20"/>
          <w:szCs w:val="20"/>
          <w:lang w:val="en-GB"/>
        </w:rPr>
        <w:t xml:space="preserve">Black and white reproductions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802C14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73E13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80 </w:t>
      </w:r>
    </w:p>
    <w:p w14:paraId="4D9BDCD6" w14:textId="1653BDBD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7.2.2 </w:t>
      </w:r>
      <w:r w:rsidR="00973E13" w:rsidRPr="000B6D10">
        <w:rPr>
          <w:rFonts w:ascii="Calibri" w:hAnsi="Calibri" w:cs="Calibri"/>
          <w:sz w:val="20"/>
          <w:szCs w:val="20"/>
          <w:lang w:val="en-GB"/>
        </w:rPr>
        <w:t xml:space="preserve">Colour reproductions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73E13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11424" w:rsidRPr="000B6D10">
        <w:rPr>
          <w:rFonts w:ascii="Calibri" w:hAnsi="Calibri" w:cs="Calibri"/>
          <w:bCs/>
          <w:sz w:val="20"/>
          <w:szCs w:val="20"/>
          <w:lang w:val="en-GB"/>
        </w:rPr>
        <w:t>1</w:t>
      </w:r>
      <w:r w:rsidR="00DB3972" w:rsidRPr="000B6D10">
        <w:rPr>
          <w:rFonts w:ascii="Calibri" w:hAnsi="Calibri" w:cs="Calibri"/>
          <w:bCs/>
          <w:sz w:val="20"/>
          <w:szCs w:val="20"/>
          <w:lang w:val="en-GB"/>
        </w:rPr>
        <w:t>50</w:t>
      </w:r>
      <w:r w:rsidR="00811424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74DD6F93" w14:textId="6FAB2875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7.3 </w:t>
      </w:r>
      <w:r w:rsidR="006730F5" w:rsidRPr="000B6D10">
        <w:rPr>
          <w:rFonts w:ascii="Calibri" w:hAnsi="Calibri" w:cs="Calibri"/>
          <w:b/>
          <w:bCs/>
          <w:sz w:val="23"/>
          <w:szCs w:val="23"/>
          <w:lang w:val="en-GB"/>
        </w:rPr>
        <w:t xml:space="preserve">Reproductions appearing in video content (TV programmes, films, etc.) </w:t>
      </w:r>
    </w:p>
    <w:p w14:paraId="6F73D4A8" w14:textId="65997E4E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7.3.1 </w:t>
      </w:r>
      <w:r w:rsidR="006730F5" w:rsidRPr="000B6D10">
        <w:rPr>
          <w:rFonts w:ascii="Calibri" w:hAnsi="Calibri" w:cs="Calibri"/>
          <w:sz w:val="20"/>
          <w:szCs w:val="20"/>
          <w:lang w:val="en-GB"/>
        </w:rPr>
        <w:t>Video reproductions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730F5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40 </w:t>
      </w:r>
    </w:p>
    <w:p w14:paraId="4CB4292E" w14:textId="77777777" w:rsidR="009104B8" w:rsidRPr="000B6D10" w:rsidRDefault="009104B8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</w:p>
    <w:p w14:paraId="71FC1574" w14:textId="2698693B" w:rsidR="009104B8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8. </w:t>
      </w:r>
      <w:r w:rsidR="006850D6" w:rsidRPr="000B6D10">
        <w:rPr>
          <w:rFonts w:ascii="Calibri" w:hAnsi="Calibri" w:cs="Calibri"/>
          <w:b/>
          <w:bCs/>
          <w:sz w:val="23"/>
          <w:szCs w:val="23"/>
          <w:lang w:val="en-GB"/>
        </w:rPr>
        <w:t>REPROGRAPHIC SERVICES</w:t>
      </w:r>
      <w:r w:rsidRPr="000B6D10">
        <w:rPr>
          <w:rFonts w:ascii="Calibri" w:hAnsi="Calibri" w:cs="Calibri"/>
          <w:sz w:val="20"/>
          <w:szCs w:val="20"/>
          <w:lang w:val="en-GB"/>
        </w:rPr>
        <w:br/>
      </w:r>
      <w:r w:rsidR="009104B8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8.1. </w:t>
      </w:r>
      <w:r w:rsidR="006850D6" w:rsidRPr="000B6D10">
        <w:rPr>
          <w:rFonts w:ascii="Calibri" w:hAnsi="Calibri" w:cs="Calibri"/>
          <w:b/>
          <w:bCs/>
          <w:sz w:val="23"/>
          <w:szCs w:val="23"/>
          <w:lang w:val="en-GB"/>
        </w:rPr>
        <w:t>Self-service photocopying, printing and scanning</w:t>
      </w:r>
      <w:r w:rsidR="002B71AD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(</w:t>
      </w:r>
      <w:r w:rsidR="006850D6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reading rooms with </w:t>
      </w:r>
      <w:r w:rsidR="005348D2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the </w:t>
      </w:r>
      <w:r w:rsidR="006850D6" w:rsidRPr="000B6D10">
        <w:rPr>
          <w:rStyle w:val="Naglaeno"/>
          <w:rFonts w:ascii="Calibri" w:hAnsi="Calibri" w:cs="Calibri"/>
          <w:sz w:val="23"/>
          <w:szCs w:val="23"/>
          <w:lang w:val="en-GB"/>
        </w:rPr>
        <w:t>open access shelves</w:t>
      </w:r>
      <w:r w:rsidR="005348D2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areas</w:t>
      </w:r>
      <w:r w:rsidR="002B71AD" w:rsidRPr="000B6D10">
        <w:rPr>
          <w:rStyle w:val="Naglaeno"/>
          <w:rFonts w:ascii="Calibri" w:hAnsi="Calibri" w:cs="Calibri"/>
          <w:sz w:val="23"/>
          <w:szCs w:val="23"/>
          <w:lang w:val="en-GB"/>
        </w:rPr>
        <w:t>)</w:t>
      </w:r>
    </w:p>
    <w:p w14:paraId="636B9547" w14:textId="610BD3BE" w:rsidR="005348D2" w:rsidRPr="000B6D10" w:rsidRDefault="005348D2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Owing to the </w:t>
      </w:r>
      <w:r w:rsidR="000B6D10" w:rsidRPr="000B6D10">
        <w:rPr>
          <w:rFonts w:ascii="Calibri" w:hAnsi="Calibri" w:cs="Calibri"/>
          <w:sz w:val="20"/>
          <w:szCs w:val="20"/>
          <w:lang w:val="en-GB"/>
        </w:rPr>
        <w:t xml:space="preserve">NSK collection care and conservation policy,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self-service photocopying is not available for resources in the </w:t>
      </w:r>
      <w:r w:rsidR="000B6D10" w:rsidRPr="000B6D10">
        <w:rPr>
          <w:rFonts w:ascii="Calibri" w:hAnsi="Calibri" w:cs="Calibri"/>
          <w:sz w:val="20"/>
          <w:szCs w:val="20"/>
          <w:lang w:val="en-GB"/>
        </w:rPr>
        <w:t>NSK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Special Collections (Manuscripts and Old Books Collection, Print Collection, Map Collection, Music Collection), damaged resources, and resources dated prior to 1945</w:t>
      </w:r>
      <w:r w:rsidR="000B6D10" w:rsidRPr="000B6D10">
        <w:rPr>
          <w:rFonts w:ascii="Calibri" w:hAnsi="Calibri" w:cs="Calibri"/>
          <w:sz w:val="20"/>
          <w:szCs w:val="20"/>
          <w:lang w:val="en-GB"/>
        </w:rPr>
        <w:t xml:space="preserve">. </w:t>
      </w:r>
    </w:p>
    <w:p w14:paraId="1DC71C7B" w14:textId="0409F16B" w:rsidR="000B6D10" w:rsidRPr="000B6D10" w:rsidRDefault="000B6D1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lastRenderedPageBreak/>
        <w:t xml:space="preserve">Self-service photocopying, printing and scanning </w:t>
      </w:r>
      <w:r w:rsidR="001746E9">
        <w:rPr>
          <w:rFonts w:ascii="Calibri" w:hAnsi="Calibri" w:cs="Calibri"/>
          <w:sz w:val="20"/>
          <w:szCs w:val="20"/>
          <w:lang w:val="en-GB"/>
        </w:rPr>
        <w:t>must be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in</w:t>
      </w:r>
      <w:r w:rsidR="001746E9">
        <w:rPr>
          <w:rFonts w:ascii="Calibri" w:hAnsi="Calibri" w:cs="Calibri"/>
          <w:sz w:val="20"/>
          <w:szCs w:val="20"/>
          <w:lang w:val="en-GB"/>
        </w:rPr>
        <w:t xml:space="preserve"> strict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compliance with the legal regulations pertaining to copyright and related rights.</w:t>
      </w:r>
    </w:p>
    <w:p w14:paraId="62710703" w14:textId="3BCFC2F1" w:rsidR="009104B8" w:rsidRPr="000B6D10" w:rsidRDefault="009104B8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8.1.1. </w:t>
      </w:r>
      <w:r w:rsidR="001746E9">
        <w:rPr>
          <w:rFonts w:ascii="Calibri" w:hAnsi="Calibri" w:cs="Calibri"/>
          <w:sz w:val="20"/>
          <w:szCs w:val="20"/>
          <w:lang w:val="en-GB"/>
        </w:rPr>
        <w:t>P</w:t>
      </w:r>
      <w:r w:rsidR="001746E9" w:rsidRPr="001746E9">
        <w:rPr>
          <w:rFonts w:ascii="Calibri" w:hAnsi="Calibri" w:cs="Calibri"/>
          <w:sz w:val="20"/>
          <w:szCs w:val="20"/>
          <w:lang w:val="en-GB"/>
        </w:rPr>
        <w:t>hotocopying</w:t>
      </w:r>
      <w:r w:rsidR="001746E9">
        <w:rPr>
          <w:rFonts w:ascii="Calibri" w:hAnsi="Calibri" w:cs="Calibri"/>
          <w:sz w:val="20"/>
          <w:szCs w:val="20"/>
          <w:lang w:val="en-GB"/>
        </w:rPr>
        <w:t xml:space="preserve"> and printing</w:t>
      </w:r>
      <w:r w:rsidR="00572AD4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1746E9" w:rsidRPr="001746E9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A4</w:t>
      </w:r>
      <w:r w:rsidR="00572AD4">
        <w:rPr>
          <w:rFonts w:ascii="Calibri" w:hAnsi="Calibri" w:cs="Calibri"/>
          <w:sz w:val="20"/>
          <w:szCs w:val="20"/>
          <w:lang w:val="en-GB"/>
        </w:rPr>
        <w:t>, b</w:t>
      </w:r>
      <w:r w:rsidR="00572AD4" w:rsidRPr="00572AD4">
        <w:rPr>
          <w:rFonts w:ascii="Calibri" w:hAnsi="Calibri" w:cs="Calibri"/>
          <w:sz w:val="20"/>
          <w:szCs w:val="20"/>
          <w:lang w:val="en-GB"/>
        </w:rPr>
        <w:t>lack and white print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216120" w:rsidRPr="000B6D10">
        <w:rPr>
          <w:rFonts w:ascii="Calibri" w:hAnsi="Calibri" w:cs="Calibri"/>
          <w:sz w:val="20"/>
          <w:szCs w:val="20"/>
          <w:lang w:val="en-GB"/>
        </w:rPr>
        <w:t>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2AD4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0</w:t>
      </w:r>
      <w:r w:rsidR="00572AD4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>05</w:t>
      </w:r>
      <w:r w:rsidR="006850D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9F83CED" w14:textId="4DC3DD2D" w:rsidR="009104B8" w:rsidRPr="000B6D10" w:rsidRDefault="009104B8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8.1.2. </w:t>
      </w:r>
      <w:r w:rsidR="00572AD4" w:rsidRPr="00572AD4">
        <w:rPr>
          <w:rFonts w:ascii="Calibri" w:hAnsi="Calibri" w:cs="Calibri"/>
          <w:sz w:val="20"/>
          <w:szCs w:val="20"/>
          <w:lang w:val="en-GB"/>
        </w:rPr>
        <w:t>Photocopying and printing – A</w:t>
      </w:r>
      <w:r w:rsidR="00572AD4">
        <w:rPr>
          <w:rFonts w:ascii="Calibri" w:hAnsi="Calibri" w:cs="Calibri"/>
          <w:sz w:val="20"/>
          <w:szCs w:val="20"/>
          <w:lang w:val="en-GB"/>
        </w:rPr>
        <w:t>3</w:t>
      </w:r>
      <w:r w:rsidR="00572AD4" w:rsidRPr="00572AD4">
        <w:rPr>
          <w:rFonts w:ascii="Calibri" w:hAnsi="Calibri" w:cs="Calibri"/>
          <w:sz w:val="20"/>
          <w:szCs w:val="20"/>
          <w:lang w:val="en-GB"/>
        </w:rPr>
        <w:t>, black and white print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>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2AD4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0</w:t>
      </w:r>
      <w:r w:rsidR="00572AD4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08 </w:t>
      </w:r>
    </w:p>
    <w:p w14:paraId="03463388" w14:textId="56AC9D0D" w:rsidR="009104B8" w:rsidRPr="000B6D10" w:rsidRDefault="009104B8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8.1.3. </w:t>
      </w:r>
      <w:r w:rsidR="00572AD4" w:rsidRPr="00572AD4">
        <w:rPr>
          <w:rFonts w:ascii="Calibri" w:hAnsi="Calibri" w:cs="Calibri"/>
          <w:sz w:val="20"/>
          <w:szCs w:val="20"/>
          <w:lang w:val="en-GB"/>
        </w:rPr>
        <w:t xml:space="preserve">Photocopying and printing – A4, </w:t>
      </w:r>
      <w:r w:rsidR="00572AD4">
        <w:rPr>
          <w:rFonts w:ascii="Calibri" w:hAnsi="Calibri" w:cs="Calibri"/>
          <w:sz w:val="20"/>
          <w:szCs w:val="20"/>
          <w:lang w:val="en-GB"/>
        </w:rPr>
        <w:t>colour</w:t>
      </w:r>
      <w:r w:rsidR="00572AD4" w:rsidRPr="00572AD4">
        <w:rPr>
          <w:rFonts w:ascii="Calibri" w:hAnsi="Calibri" w:cs="Calibri"/>
          <w:sz w:val="20"/>
          <w:szCs w:val="20"/>
          <w:lang w:val="en-GB"/>
        </w:rPr>
        <w:t xml:space="preserve"> print 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>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2AD4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0</w:t>
      </w:r>
      <w:r w:rsidR="00572AD4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20 </w:t>
      </w:r>
    </w:p>
    <w:p w14:paraId="37339D4E" w14:textId="6C196FF8" w:rsidR="009104B8" w:rsidRPr="000B6D10" w:rsidRDefault="009104B8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8.1</w:t>
      </w:r>
      <w:r w:rsidR="001B3D23" w:rsidRPr="000B6D10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4. </w:t>
      </w:r>
      <w:r w:rsidR="00572AD4" w:rsidRPr="00572AD4">
        <w:rPr>
          <w:rFonts w:ascii="Calibri" w:hAnsi="Calibri" w:cs="Calibri"/>
          <w:sz w:val="20"/>
          <w:szCs w:val="20"/>
          <w:lang w:val="en-GB"/>
        </w:rPr>
        <w:t>Photocopying and printing – A</w:t>
      </w:r>
      <w:r w:rsidR="00572AD4">
        <w:rPr>
          <w:rFonts w:ascii="Calibri" w:hAnsi="Calibri" w:cs="Calibri"/>
          <w:sz w:val="20"/>
          <w:szCs w:val="20"/>
          <w:lang w:val="en-GB"/>
        </w:rPr>
        <w:t>3</w:t>
      </w:r>
      <w:r w:rsidR="00572AD4" w:rsidRPr="00572AD4">
        <w:rPr>
          <w:rFonts w:ascii="Calibri" w:hAnsi="Calibri" w:cs="Calibri"/>
          <w:sz w:val="20"/>
          <w:szCs w:val="20"/>
          <w:lang w:val="en-GB"/>
        </w:rPr>
        <w:t>, colour print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>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2AD4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0</w:t>
      </w:r>
      <w:r w:rsidR="00572AD4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40 </w:t>
      </w:r>
    </w:p>
    <w:p w14:paraId="5BF983DC" w14:textId="0E2B85CA" w:rsidR="00D05E44" w:rsidRPr="000B6D10" w:rsidRDefault="009104B8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8.1.5. </w:t>
      </w:r>
      <w:r w:rsidR="00572AD4">
        <w:rPr>
          <w:rFonts w:ascii="Calibri" w:hAnsi="Calibri" w:cs="Calibri"/>
          <w:sz w:val="20"/>
          <w:szCs w:val="20"/>
          <w:lang w:val="en-GB"/>
        </w:rPr>
        <w:t>Scanning</w:t>
      </w:r>
      <w:r w:rsidR="005A69E1" w:rsidRPr="000B6D10">
        <w:rPr>
          <w:rFonts w:ascii="Calibri" w:hAnsi="Calibri" w:cs="Calibri"/>
          <w:sz w:val="20"/>
          <w:szCs w:val="20"/>
          <w:lang w:val="en-GB"/>
        </w:rPr>
        <w:t xml:space="preserve"> (</w:t>
      </w:r>
      <w:r w:rsidR="00572AD4" w:rsidRPr="000B6D10">
        <w:rPr>
          <w:rFonts w:ascii="Calibri" w:hAnsi="Calibri" w:cs="Calibri"/>
          <w:sz w:val="20"/>
          <w:szCs w:val="20"/>
          <w:lang w:val="en-GB"/>
        </w:rPr>
        <w:t>PDF</w:t>
      </w:r>
      <w:r w:rsidR="005A69E1" w:rsidRPr="000B6D10">
        <w:rPr>
          <w:rFonts w:ascii="Calibri" w:hAnsi="Calibri" w:cs="Calibri"/>
          <w:sz w:val="20"/>
          <w:szCs w:val="20"/>
          <w:lang w:val="en-GB"/>
        </w:rPr>
        <w:t>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1320D" w:rsidRPr="000B6D10">
        <w:rPr>
          <w:rFonts w:ascii="Calibri" w:hAnsi="Calibri" w:cs="Calibri"/>
          <w:sz w:val="20"/>
          <w:szCs w:val="20"/>
          <w:lang w:val="en-GB"/>
        </w:rPr>
        <w:t>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2AD4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0</w:t>
      </w:r>
      <w:r w:rsidR="00572AD4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>03</w:t>
      </w:r>
      <w:r w:rsidR="005A69E1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085462B5" w14:textId="2837C3AF" w:rsidR="009104B8" w:rsidRPr="000B6D10" w:rsidRDefault="009104B8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8.2 </w:t>
      </w:r>
      <w:r w:rsidR="00572AD4" w:rsidRPr="00572AD4">
        <w:rPr>
          <w:rStyle w:val="Naglaeno"/>
          <w:rFonts w:ascii="Calibri" w:hAnsi="Calibri" w:cs="Calibri"/>
          <w:sz w:val="23"/>
          <w:szCs w:val="23"/>
          <w:lang w:val="en-GB"/>
        </w:rPr>
        <w:t xml:space="preserve">Self-service </w:t>
      </w:r>
      <w:r w:rsidR="00572AD4">
        <w:rPr>
          <w:rStyle w:val="Naglaeno"/>
          <w:rFonts w:ascii="Calibri" w:hAnsi="Calibri" w:cs="Calibri"/>
          <w:sz w:val="23"/>
          <w:szCs w:val="23"/>
          <w:lang w:val="en-GB"/>
        </w:rPr>
        <w:t xml:space="preserve">large format </w:t>
      </w:r>
      <w:r w:rsidR="00572AD4" w:rsidRPr="00572AD4">
        <w:rPr>
          <w:rStyle w:val="Naglaeno"/>
          <w:rFonts w:ascii="Calibri" w:hAnsi="Calibri" w:cs="Calibri"/>
          <w:sz w:val="23"/>
          <w:szCs w:val="23"/>
          <w:lang w:val="en-GB"/>
        </w:rPr>
        <w:t xml:space="preserve">scanning </w:t>
      </w:r>
      <w:r w:rsidR="002B71AD" w:rsidRPr="000B6D10">
        <w:rPr>
          <w:rStyle w:val="Naglaeno"/>
          <w:rFonts w:ascii="Calibri" w:hAnsi="Calibri" w:cs="Calibri"/>
          <w:sz w:val="23"/>
          <w:szCs w:val="23"/>
          <w:lang w:val="en-GB"/>
        </w:rPr>
        <w:t>(</w:t>
      </w:r>
      <w:r w:rsidR="00572AD4">
        <w:rPr>
          <w:rStyle w:val="Naglaeno"/>
          <w:rFonts w:ascii="Calibri" w:hAnsi="Calibri" w:cs="Calibri"/>
          <w:sz w:val="23"/>
          <w:szCs w:val="23"/>
          <w:lang w:val="en-GB"/>
        </w:rPr>
        <w:t>Periodicals Reading Room</w:t>
      </w:r>
      <w:r w:rsidR="002B71AD" w:rsidRPr="000B6D10">
        <w:rPr>
          <w:rStyle w:val="Naglaeno"/>
          <w:rFonts w:ascii="Calibri" w:hAnsi="Calibri" w:cs="Calibri"/>
          <w:sz w:val="23"/>
          <w:szCs w:val="23"/>
          <w:lang w:val="en-GB"/>
        </w:rPr>
        <w:t>)</w:t>
      </w:r>
    </w:p>
    <w:p w14:paraId="6BDF0328" w14:textId="4D322367" w:rsidR="00D05E44" w:rsidRPr="000B6D10" w:rsidRDefault="00A045A8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A045A8">
        <w:rPr>
          <w:rFonts w:ascii="Calibri" w:hAnsi="Calibri" w:cs="Calibri"/>
          <w:sz w:val="20"/>
          <w:szCs w:val="20"/>
          <w:lang w:val="en-GB"/>
        </w:rPr>
        <w:t xml:space="preserve">Owing to the NSK collection care and conservation policy, self-service </w:t>
      </w:r>
      <w:r>
        <w:rPr>
          <w:rFonts w:ascii="Calibri" w:hAnsi="Calibri" w:cs="Calibri"/>
          <w:sz w:val="20"/>
          <w:szCs w:val="20"/>
          <w:lang w:val="en-GB"/>
        </w:rPr>
        <w:t>scanning</w:t>
      </w:r>
      <w:r w:rsidRPr="00A045A8">
        <w:rPr>
          <w:rFonts w:ascii="Calibri" w:hAnsi="Calibri" w:cs="Calibri"/>
          <w:sz w:val="20"/>
          <w:szCs w:val="20"/>
          <w:lang w:val="en-GB"/>
        </w:rPr>
        <w:t xml:space="preserve"> is not available for resources in the NSK Special Collections (Manuscripts and Old Books Collection, Print Collection, Map Collection, Music Collection), damaged resources, and resources dated prior to 1945.</w:t>
      </w:r>
    </w:p>
    <w:p w14:paraId="3A2CEF95" w14:textId="19139C70" w:rsidR="009104B8" w:rsidRPr="000B6D10" w:rsidRDefault="009104B8" w:rsidP="00A045A8">
      <w:pPr>
        <w:spacing w:after="0" w:line="256" w:lineRule="auto"/>
        <w:rPr>
          <w:rFonts w:ascii="Calibri" w:hAnsi="Calibri" w:cs="Calibri"/>
          <w:sz w:val="20"/>
          <w:szCs w:val="20"/>
          <w:lang w:val="en-GB"/>
        </w:rPr>
      </w:pPr>
      <w:r w:rsidRPr="00A045A8">
        <w:rPr>
          <w:rFonts w:ascii="Calibri" w:hAnsi="Calibri" w:cs="Calibri"/>
          <w:sz w:val="20"/>
          <w:szCs w:val="20"/>
          <w:lang w:val="en-GB"/>
        </w:rPr>
        <w:t xml:space="preserve">8.2.1 </w:t>
      </w:r>
      <w:proofErr w:type="spellStart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>Bookeye</w:t>
      </w:r>
      <w:proofErr w:type="spellEnd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 xml:space="preserve">® </w:t>
      </w:r>
      <w:proofErr w:type="spellStart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>scanner</w:t>
      </w:r>
      <w:proofErr w:type="spellEnd"/>
      <w:r w:rsidR="00A045A8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>(</w:t>
      </w:r>
      <w:proofErr w:type="spellStart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>scans</w:t>
      </w:r>
      <w:proofErr w:type="spellEnd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proofErr w:type="spellStart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>include</w:t>
      </w:r>
      <w:proofErr w:type="spellEnd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proofErr w:type="spellStart"/>
      <w:r w:rsidR="00194F11">
        <w:rPr>
          <w:rFonts w:ascii="Calibri" w:eastAsia="Times New Roman" w:hAnsi="Calibri" w:cs="Times New Roman"/>
          <w:sz w:val="20"/>
          <w:szCs w:val="20"/>
          <w:lang w:eastAsia="en-GB"/>
        </w:rPr>
        <w:t>NSK</w:t>
      </w:r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>’s</w:t>
      </w:r>
      <w:proofErr w:type="spellEnd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proofErr w:type="spellStart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>watermark</w:t>
      </w:r>
      <w:proofErr w:type="spellEnd"/>
      <w:r w:rsidR="00A045A8" w:rsidRPr="00A045A8">
        <w:rPr>
          <w:rFonts w:ascii="Calibri" w:eastAsia="Times New Roman" w:hAnsi="Calibri" w:cs="Times New Roman"/>
          <w:sz w:val="20"/>
          <w:szCs w:val="20"/>
          <w:lang w:eastAsia="en-GB"/>
        </w:rPr>
        <w:t>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045A8">
        <w:rPr>
          <w:rFonts w:ascii="Calibri" w:hAnsi="Calibri" w:cs="Calibri"/>
          <w:sz w:val="20"/>
          <w:szCs w:val="20"/>
          <w:lang w:val="en-GB"/>
        </w:rPr>
        <w:t>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045A8">
        <w:rPr>
          <w:rFonts w:ascii="Calibri" w:hAnsi="Calibri" w:cs="Calibri"/>
          <w:sz w:val="20"/>
          <w:szCs w:val="20"/>
          <w:lang w:val="en-GB"/>
        </w:rPr>
        <w:t>PDF or JPEG, up to 20 scanned pages</w:t>
      </w:r>
      <w:r w:rsidR="00194F11">
        <w:rPr>
          <w:rFonts w:ascii="Calibri" w:hAnsi="Calibri" w:cs="Calibri"/>
          <w:sz w:val="20"/>
          <w:szCs w:val="20"/>
          <w:lang w:val="en-GB"/>
        </w:rPr>
        <w:t>:</w:t>
      </w:r>
      <w:r w:rsidR="005A69E1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045A8" w:rsidRPr="000B6D10">
        <w:rPr>
          <w:rFonts w:ascii="Calibri" w:hAnsi="Calibri" w:cs="Calibri"/>
          <w:sz w:val="20"/>
          <w:szCs w:val="20"/>
          <w:lang w:val="en-GB"/>
        </w:rPr>
        <w:t>€</w:t>
      </w:r>
      <w:r w:rsidR="005A69E1" w:rsidRPr="000B6D10">
        <w:rPr>
          <w:rFonts w:ascii="Calibri" w:hAnsi="Calibri" w:cs="Calibri"/>
          <w:sz w:val="20"/>
          <w:szCs w:val="20"/>
          <w:lang w:val="en-GB"/>
        </w:rPr>
        <w:t>2</w:t>
      </w:r>
      <w:r w:rsidR="00194F11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802C14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045A8">
        <w:rPr>
          <w:rFonts w:ascii="Calibri" w:hAnsi="Calibri" w:cs="Calibri"/>
          <w:sz w:val="20"/>
          <w:szCs w:val="20"/>
          <w:lang w:val="en-GB"/>
        </w:rPr>
        <w:t>2</w:t>
      </w:r>
      <w:r w:rsidR="00194F11">
        <w:rPr>
          <w:rFonts w:ascii="Calibri" w:hAnsi="Calibri" w:cs="Calibri"/>
          <w:sz w:val="20"/>
          <w:szCs w:val="20"/>
          <w:lang w:val="en-GB"/>
        </w:rPr>
        <w:t>0</w:t>
      </w:r>
      <w:r w:rsidR="00A045A8">
        <w:rPr>
          <w:rFonts w:ascii="Calibri" w:hAnsi="Calibri" w:cs="Calibri"/>
          <w:sz w:val="20"/>
          <w:szCs w:val="20"/>
          <w:lang w:val="en-GB"/>
        </w:rPr>
        <w:t>+ scanned pages, per scan</w:t>
      </w:r>
      <w:r w:rsidR="00194F11">
        <w:rPr>
          <w:rFonts w:ascii="Calibri" w:hAnsi="Calibri" w:cs="Calibri"/>
          <w:sz w:val="20"/>
          <w:szCs w:val="20"/>
          <w:lang w:val="en-GB"/>
        </w:rPr>
        <w:t>: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045A8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0</w:t>
      </w:r>
      <w:r w:rsidR="00A045A8">
        <w:rPr>
          <w:rFonts w:ascii="Calibri" w:hAnsi="Calibri" w:cs="Calibri"/>
          <w:sz w:val="20"/>
          <w:szCs w:val="20"/>
          <w:lang w:val="en-GB"/>
        </w:rPr>
        <w:t>.</w:t>
      </w:r>
      <w:r w:rsidR="005A69E1" w:rsidRPr="000B6D10">
        <w:rPr>
          <w:rFonts w:ascii="Calibri" w:hAnsi="Calibri" w:cs="Calibri"/>
          <w:sz w:val="20"/>
          <w:szCs w:val="20"/>
          <w:lang w:val="en-GB"/>
        </w:rPr>
        <w:t>10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5F07B6F" w14:textId="77777777" w:rsidR="00D05E44" w:rsidRPr="000B6D10" w:rsidRDefault="00D05E4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16DDF20C" w14:textId="719825A1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8.3</w:t>
      </w:r>
      <w:r w:rsidR="006101DA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296B9F" w:rsidRPr="00296B9F">
        <w:rPr>
          <w:rStyle w:val="Naglaeno"/>
          <w:rFonts w:ascii="Calibri" w:hAnsi="Calibri" w:cs="Calibri"/>
          <w:sz w:val="23"/>
          <w:szCs w:val="23"/>
          <w:lang w:val="en-GB"/>
        </w:rPr>
        <w:t>Micrographic services –</w:t>
      </w:r>
      <w:r w:rsidR="00296B9F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296B9F" w:rsidRPr="00296B9F">
        <w:rPr>
          <w:rStyle w:val="Naglaeno"/>
          <w:rFonts w:ascii="Calibri" w:hAnsi="Calibri" w:cs="Calibri"/>
          <w:sz w:val="23"/>
          <w:szCs w:val="23"/>
          <w:lang w:val="en-GB"/>
        </w:rPr>
        <w:t>microfilming (per frame)</w:t>
      </w:r>
      <w:r w:rsidR="00296B9F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</w:p>
    <w:p w14:paraId="10F16F69" w14:textId="6DA96608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8.3.1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C248E" w:rsidRPr="004C248E">
        <w:rPr>
          <w:rFonts w:ascii="Calibri" w:hAnsi="Calibri" w:cs="Calibri"/>
          <w:sz w:val="20"/>
          <w:szCs w:val="20"/>
          <w:lang w:val="en-GB"/>
        </w:rPr>
        <w:t xml:space="preserve">Microfilm copies of books, newspapers and journals – screening on 35mm microfilm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C248E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923364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4C248E">
        <w:rPr>
          <w:rFonts w:ascii="Calibri" w:hAnsi="Calibri" w:cs="Calibri"/>
          <w:bCs/>
          <w:sz w:val="20"/>
          <w:szCs w:val="20"/>
          <w:lang w:val="en-GB"/>
        </w:rPr>
        <w:t>.</w:t>
      </w:r>
      <w:r w:rsidR="00923364" w:rsidRPr="000B6D10">
        <w:rPr>
          <w:rFonts w:ascii="Calibri" w:hAnsi="Calibri" w:cs="Calibri"/>
          <w:bCs/>
          <w:sz w:val="20"/>
          <w:szCs w:val="20"/>
          <w:lang w:val="en-GB"/>
        </w:rPr>
        <w:t>5</w:t>
      </w:r>
      <w:r w:rsidR="0045367B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923364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6E3D6638" w14:textId="3084EEEB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8.3.2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C248E" w:rsidRPr="004C248E">
        <w:rPr>
          <w:rFonts w:ascii="Calibri" w:hAnsi="Calibri" w:cs="Calibri"/>
          <w:sz w:val="20"/>
          <w:szCs w:val="20"/>
          <w:lang w:val="en-GB"/>
        </w:rPr>
        <w:t xml:space="preserve">Microfilm copies of old books, manuscripts and manuscript music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C248E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923364" w:rsidRPr="000B6D10">
        <w:rPr>
          <w:rFonts w:ascii="Calibri" w:hAnsi="Calibri" w:cs="Calibri"/>
          <w:bCs/>
          <w:sz w:val="20"/>
          <w:szCs w:val="20"/>
          <w:lang w:val="en-GB"/>
        </w:rPr>
        <w:t xml:space="preserve">1 </w:t>
      </w:r>
    </w:p>
    <w:p w14:paraId="302CB725" w14:textId="6A55877D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8.3.3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C248E" w:rsidRPr="004C248E">
        <w:rPr>
          <w:rFonts w:ascii="Calibri" w:hAnsi="Calibri" w:cs="Calibri"/>
          <w:sz w:val="20"/>
          <w:szCs w:val="20"/>
          <w:lang w:val="en-GB"/>
        </w:rPr>
        <w:t xml:space="preserve">Microfilm copies of particularly valuable items in the </w:t>
      </w:r>
      <w:r w:rsidR="004C248E">
        <w:rPr>
          <w:rFonts w:ascii="Calibri" w:hAnsi="Calibri" w:cs="Calibri"/>
          <w:sz w:val="20"/>
          <w:szCs w:val="20"/>
          <w:lang w:val="en-GB"/>
        </w:rPr>
        <w:t xml:space="preserve">NSK </w:t>
      </w:r>
      <w:r w:rsidR="004C248E" w:rsidRPr="004C248E">
        <w:rPr>
          <w:rFonts w:ascii="Calibri" w:hAnsi="Calibri" w:cs="Calibri"/>
          <w:sz w:val="20"/>
          <w:szCs w:val="20"/>
          <w:lang w:val="en-GB"/>
        </w:rPr>
        <w:t xml:space="preserve">collections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C248E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DB3972" w:rsidRPr="000B6D10">
        <w:rPr>
          <w:rFonts w:ascii="Calibri" w:hAnsi="Calibri" w:cs="Calibri"/>
          <w:bCs/>
          <w:sz w:val="20"/>
          <w:szCs w:val="20"/>
          <w:lang w:val="en-GB"/>
        </w:rPr>
        <w:t>6</w:t>
      </w:r>
      <w:r w:rsidR="00923364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7E282F63" w14:textId="168EFC88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8.4 </w:t>
      </w:r>
      <w:r w:rsidR="00D06BB4" w:rsidRPr="00D06BB4">
        <w:rPr>
          <w:rStyle w:val="Naglaeno"/>
          <w:rFonts w:ascii="Calibri" w:hAnsi="Calibri" w:cs="Calibri"/>
          <w:sz w:val="23"/>
          <w:szCs w:val="23"/>
          <w:lang w:val="en-GB"/>
        </w:rPr>
        <w:t>Film copies; negative/positive, negative/negative (35mm)</w:t>
      </w:r>
    </w:p>
    <w:p w14:paraId="3E7AC29C" w14:textId="639C26A1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8.4.1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D06BB4">
        <w:rPr>
          <w:rFonts w:ascii="Calibri" w:hAnsi="Calibri" w:cs="Calibri"/>
          <w:sz w:val="20"/>
          <w:szCs w:val="20"/>
          <w:lang w:val="en-GB"/>
        </w:rPr>
        <w:t>Per meter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C248E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8 </w:t>
      </w:r>
    </w:p>
    <w:p w14:paraId="27B5E00C" w14:textId="44E0AC7C" w:rsidR="00D05E44" w:rsidRPr="000B6D10" w:rsidRDefault="00D05E44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8.5. </w:t>
      </w:r>
      <w:r w:rsidR="00D06BB4" w:rsidRPr="00D06BB4">
        <w:rPr>
          <w:rStyle w:val="Naglaeno"/>
          <w:rFonts w:ascii="Calibri" w:hAnsi="Calibri" w:cs="Calibri"/>
          <w:sz w:val="23"/>
          <w:szCs w:val="23"/>
          <w:lang w:val="en-GB"/>
        </w:rPr>
        <w:t xml:space="preserve">3D </w:t>
      </w:r>
      <w:r w:rsidR="00D06BB4">
        <w:rPr>
          <w:rStyle w:val="Naglaeno"/>
          <w:rFonts w:ascii="Calibri" w:hAnsi="Calibri" w:cs="Calibri"/>
          <w:sz w:val="23"/>
          <w:szCs w:val="23"/>
          <w:lang w:val="en-GB"/>
        </w:rPr>
        <w:t>p</w:t>
      </w:r>
      <w:r w:rsidR="00D06BB4" w:rsidRPr="00D06BB4">
        <w:rPr>
          <w:rStyle w:val="Naglaeno"/>
          <w:rFonts w:ascii="Calibri" w:hAnsi="Calibri" w:cs="Calibri"/>
          <w:sz w:val="23"/>
          <w:szCs w:val="23"/>
          <w:lang w:val="en-GB"/>
        </w:rPr>
        <w:t>rinting</w:t>
      </w:r>
    </w:p>
    <w:p w14:paraId="0F387FB4" w14:textId="301405E2" w:rsidR="00D05E44" w:rsidRPr="000B6D10" w:rsidRDefault="00D05E4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8.5.1 3D </w:t>
      </w:r>
      <w:r w:rsidR="00B9058F">
        <w:rPr>
          <w:rFonts w:ascii="Calibri" w:hAnsi="Calibri" w:cs="Calibri"/>
          <w:sz w:val="20"/>
          <w:szCs w:val="20"/>
          <w:lang w:val="en-GB"/>
        </w:rPr>
        <w:t>prints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(</w:t>
      </w:r>
      <w:r w:rsidR="00B9058F">
        <w:rPr>
          <w:rFonts w:ascii="Calibri" w:hAnsi="Calibri" w:cs="Calibri"/>
          <w:sz w:val="20"/>
          <w:szCs w:val="20"/>
          <w:lang w:val="en-GB"/>
        </w:rPr>
        <w:t>per gram of filament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) – </w:t>
      </w:r>
      <w:r w:rsidR="004C248E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0</w:t>
      </w:r>
      <w:r w:rsidR="004C248E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10 </w:t>
      </w:r>
    </w:p>
    <w:p w14:paraId="0FD6AB3A" w14:textId="4E627804" w:rsidR="00D05E44" w:rsidRPr="000B6D10" w:rsidRDefault="00D05E4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8.5.2 </w:t>
      </w:r>
      <w:r w:rsidR="00B9058F">
        <w:rPr>
          <w:rFonts w:ascii="Calibri" w:hAnsi="Calibri" w:cs="Calibri"/>
          <w:sz w:val="20"/>
          <w:szCs w:val="20"/>
          <w:lang w:val="en-GB"/>
        </w:rPr>
        <w:t>3D modelling software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4C248E">
        <w:rPr>
          <w:rFonts w:ascii="Calibri" w:hAnsi="Calibri" w:cs="Calibri"/>
          <w:sz w:val="20"/>
          <w:szCs w:val="20"/>
          <w:lang w:val="en-GB"/>
        </w:rPr>
        <w:t>no charge</w:t>
      </w:r>
    </w:p>
    <w:p w14:paraId="2CECA452" w14:textId="77777777" w:rsidR="00D05E44" w:rsidRPr="000B6D10" w:rsidRDefault="00D05E4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2E153CB5" w14:textId="7C705D49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9.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43125A" w:rsidRPr="0043125A">
        <w:rPr>
          <w:rStyle w:val="Naglaeno"/>
          <w:rFonts w:ascii="Calibri" w:hAnsi="Calibri" w:cs="Calibri"/>
          <w:sz w:val="23"/>
          <w:szCs w:val="23"/>
          <w:lang w:val="en-GB"/>
        </w:rPr>
        <w:t>DIGITISATION SERVICES</w:t>
      </w:r>
    </w:p>
    <w:p w14:paraId="0757541E" w14:textId="1AD9A4BE" w:rsidR="00D05E44" w:rsidRPr="000B6D10" w:rsidRDefault="0043125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The prices include the cost of the p</w:t>
      </w:r>
      <w:r w:rsidRPr="0043125A">
        <w:rPr>
          <w:rFonts w:ascii="Calibri" w:hAnsi="Calibri" w:cs="Calibri"/>
          <w:sz w:val="20"/>
          <w:szCs w:val="20"/>
          <w:lang w:val="en-GB"/>
        </w:rPr>
        <w:t xml:space="preserve">reparation of </w:t>
      </w:r>
      <w:r w:rsidR="0091686B">
        <w:rPr>
          <w:rFonts w:ascii="Calibri" w:hAnsi="Calibri" w:cs="Calibri"/>
          <w:sz w:val="20"/>
          <w:szCs w:val="20"/>
          <w:lang w:val="en-GB"/>
        </w:rPr>
        <w:t>material</w:t>
      </w:r>
      <w:r w:rsidRPr="0043125A">
        <w:rPr>
          <w:rFonts w:ascii="Calibri" w:hAnsi="Calibri" w:cs="Calibri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sz w:val="20"/>
          <w:szCs w:val="20"/>
          <w:lang w:val="en-GB"/>
        </w:rPr>
        <w:t>for digitisation</w:t>
      </w:r>
      <w:r w:rsidR="00735C76">
        <w:rPr>
          <w:rFonts w:ascii="Calibri" w:hAnsi="Calibri" w:cs="Calibri"/>
          <w:sz w:val="20"/>
          <w:szCs w:val="20"/>
          <w:lang w:val="en-GB"/>
        </w:rPr>
        <w:t>, but do not include VAT.</w:t>
      </w:r>
    </w:p>
    <w:p w14:paraId="200A4ED4" w14:textId="08BFE6B2" w:rsidR="00D05E44" w:rsidRPr="000B6D10" w:rsidRDefault="00735C76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The</w:t>
      </w:r>
      <w:r w:rsidR="0043125A" w:rsidRPr="0043125A">
        <w:rPr>
          <w:rFonts w:ascii="Calibri" w:hAnsi="Calibri" w:cs="Calibri"/>
          <w:sz w:val="20"/>
          <w:szCs w:val="20"/>
          <w:lang w:val="en-GB"/>
        </w:rPr>
        <w:t xml:space="preserve"> prices also apply to the </w:t>
      </w:r>
      <w:r>
        <w:rPr>
          <w:rFonts w:ascii="Calibri" w:hAnsi="Calibri" w:cs="Calibri"/>
          <w:sz w:val="20"/>
          <w:szCs w:val="20"/>
          <w:lang w:val="en-GB"/>
        </w:rPr>
        <w:t>digitisation</w:t>
      </w:r>
      <w:r w:rsidR="0043125A" w:rsidRPr="0043125A">
        <w:rPr>
          <w:rFonts w:ascii="Calibri" w:hAnsi="Calibri" w:cs="Calibri"/>
          <w:sz w:val="20"/>
          <w:szCs w:val="20"/>
          <w:lang w:val="en-GB"/>
        </w:rPr>
        <w:t xml:space="preserve"> of </w:t>
      </w:r>
      <w:r w:rsidR="0091686B">
        <w:rPr>
          <w:rFonts w:ascii="Calibri" w:hAnsi="Calibri" w:cs="Calibri"/>
          <w:sz w:val="20"/>
          <w:szCs w:val="20"/>
          <w:lang w:val="en-GB"/>
        </w:rPr>
        <w:t>material</w:t>
      </w:r>
      <w:r w:rsidR="0043125A" w:rsidRPr="0043125A">
        <w:rPr>
          <w:rFonts w:ascii="Calibri" w:hAnsi="Calibri" w:cs="Calibri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sz w:val="20"/>
          <w:szCs w:val="20"/>
          <w:lang w:val="en-GB"/>
        </w:rPr>
        <w:t>held by</w:t>
      </w:r>
      <w:r w:rsidR="0043125A" w:rsidRPr="0043125A">
        <w:rPr>
          <w:rFonts w:ascii="Calibri" w:hAnsi="Calibri" w:cs="Calibri"/>
          <w:sz w:val="20"/>
          <w:szCs w:val="20"/>
          <w:lang w:val="en-GB"/>
        </w:rPr>
        <w:t xml:space="preserve"> institutions</w:t>
      </w:r>
      <w:r w:rsidR="00CE332F" w:rsidRPr="00CE332F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CE332F" w:rsidRPr="0043125A">
        <w:rPr>
          <w:rFonts w:ascii="Calibri" w:hAnsi="Calibri" w:cs="Calibri"/>
          <w:sz w:val="20"/>
          <w:szCs w:val="20"/>
          <w:lang w:val="en-GB"/>
        </w:rPr>
        <w:t>other</w:t>
      </w:r>
      <w:r w:rsidR="00CE332F">
        <w:rPr>
          <w:rFonts w:ascii="Calibri" w:hAnsi="Calibri" w:cs="Calibri"/>
          <w:sz w:val="20"/>
          <w:szCs w:val="20"/>
          <w:lang w:val="en-GB"/>
        </w:rPr>
        <w:t xml:space="preserve"> than NSK</w:t>
      </w:r>
      <w:r w:rsidR="00D05E44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1697B755" w14:textId="7D84BDB2" w:rsidR="006101DA" w:rsidRPr="000B6D10" w:rsidRDefault="00735C76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The </w:t>
      </w:r>
      <w:r w:rsidRPr="00735C76">
        <w:rPr>
          <w:rFonts w:ascii="Calibri" w:hAnsi="Calibri" w:cs="Calibri"/>
          <w:sz w:val="20"/>
          <w:szCs w:val="20"/>
          <w:lang w:val="en-GB"/>
        </w:rPr>
        <w:t xml:space="preserve">delivery of copies in </w:t>
      </w:r>
      <w:r w:rsidR="0091686B">
        <w:rPr>
          <w:rFonts w:ascii="Calibri" w:hAnsi="Calibri" w:cs="Calibri"/>
          <w:sz w:val="20"/>
          <w:szCs w:val="20"/>
          <w:lang w:val="en-GB"/>
        </w:rPr>
        <w:t>a</w:t>
      </w:r>
      <w:r w:rsidRPr="00735C76">
        <w:rPr>
          <w:rFonts w:ascii="Calibri" w:hAnsi="Calibri" w:cs="Calibri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sz w:val="20"/>
          <w:szCs w:val="20"/>
          <w:lang w:val="en-GB"/>
        </w:rPr>
        <w:t>TIFF</w:t>
      </w:r>
      <w:r w:rsidR="0091686B">
        <w:rPr>
          <w:rFonts w:ascii="Calibri" w:hAnsi="Calibri" w:cs="Calibri"/>
          <w:sz w:val="20"/>
          <w:szCs w:val="20"/>
          <w:lang w:val="en-GB"/>
        </w:rPr>
        <w:t xml:space="preserve"> file</w:t>
      </w:r>
      <w:r w:rsidRPr="00735C76">
        <w:rPr>
          <w:rFonts w:ascii="Calibri" w:hAnsi="Calibri" w:cs="Calibri"/>
          <w:sz w:val="20"/>
          <w:szCs w:val="20"/>
          <w:lang w:val="en-GB"/>
        </w:rPr>
        <w:t xml:space="preserve"> format increases the prices by 50%</w:t>
      </w:r>
      <w:r w:rsidR="00D05E44" w:rsidRPr="000B6D10">
        <w:rPr>
          <w:rFonts w:ascii="Calibri" w:hAnsi="Calibri" w:cs="Calibri"/>
          <w:sz w:val="20"/>
          <w:szCs w:val="20"/>
          <w:lang w:val="en-GB"/>
        </w:rPr>
        <w:t>.</w:t>
      </w:r>
      <w:r w:rsidR="0043125A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2D0E3F57" w14:textId="30E7400D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9.1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B90E53">
        <w:rPr>
          <w:rStyle w:val="Naglaeno"/>
          <w:rFonts w:ascii="Calibri" w:hAnsi="Calibri" w:cs="Calibri"/>
          <w:sz w:val="23"/>
          <w:szCs w:val="23"/>
          <w:lang w:val="en-GB"/>
        </w:rPr>
        <w:t>Scanning</w:t>
      </w:r>
      <w:r w:rsidR="00735C76" w:rsidRPr="00735C76">
        <w:rPr>
          <w:rStyle w:val="Naglaeno"/>
          <w:rFonts w:ascii="Calibri" w:hAnsi="Calibri" w:cs="Calibri"/>
          <w:sz w:val="23"/>
          <w:szCs w:val="23"/>
          <w:lang w:val="en-GB"/>
        </w:rPr>
        <w:t xml:space="preserve"> in resolution </w:t>
      </w:r>
      <w:r w:rsidR="00735C76">
        <w:rPr>
          <w:rStyle w:val="Naglaeno"/>
          <w:rFonts w:ascii="Calibri" w:hAnsi="Calibri" w:cs="Calibri"/>
          <w:sz w:val="23"/>
          <w:szCs w:val="23"/>
          <w:lang w:val="en-GB"/>
        </w:rPr>
        <w:t>between</w:t>
      </w:r>
      <w:r w:rsidR="00735C76" w:rsidRPr="00735C76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3F4402">
        <w:rPr>
          <w:rStyle w:val="Naglaeno"/>
          <w:rFonts w:ascii="Calibri" w:hAnsi="Calibri" w:cs="Calibri"/>
          <w:sz w:val="23"/>
          <w:szCs w:val="23"/>
          <w:lang w:val="en-GB"/>
        </w:rPr>
        <w:t>3</w:t>
      </w:r>
      <w:r w:rsidR="00735C76" w:rsidRPr="00735C76">
        <w:rPr>
          <w:rStyle w:val="Naglaeno"/>
          <w:rFonts w:ascii="Calibri" w:hAnsi="Calibri" w:cs="Calibri"/>
          <w:sz w:val="23"/>
          <w:szCs w:val="23"/>
          <w:lang w:val="en-GB"/>
        </w:rPr>
        <w:t>00</w:t>
      </w:r>
      <w:r w:rsidR="00735C76">
        <w:rPr>
          <w:rStyle w:val="Naglaeno"/>
          <w:rFonts w:ascii="Calibri" w:hAnsi="Calibri" w:cs="Calibri"/>
          <w:sz w:val="23"/>
          <w:szCs w:val="23"/>
          <w:lang w:val="en-GB"/>
        </w:rPr>
        <w:t xml:space="preserve"> and </w:t>
      </w:r>
      <w:r w:rsidR="003F4402">
        <w:rPr>
          <w:rStyle w:val="Naglaeno"/>
          <w:rFonts w:ascii="Calibri" w:hAnsi="Calibri" w:cs="Calibri"/>
          <w:sz w:val="23"/>
          <w:szCs w:val="23"/>
          <w:lang w:val="en-GB"/>
        </w:rPr>
        <w:t>4</w:t>
      </w:r>
      <w:r w:rsidR="00735C76">
        <w:rPr>
          <w:rStyle w:val="Naglaeno"/>
          <w:rFonts w:ascii="Calibri" w:hAnsi="Calibri" w:cs="Calibri"/>
          <w:sz w:val="23"/>
          <w:szCs w:val="23"/>
          <w:lang w:val="en-GB"/>
        </w:rPr>
        <w:t>00</w:t>
      </w:r>
      <w:r w:rsidR="00735C76" w:rsidRPr="00735C76">
        <w:rPr>
          <w:rStyle w:val="Naglaeno"/>
          <w:rFonts w:ascii="Calibri" w:hAnsi="Calibri" w:cs="Calibri"/>
          <w:sz w:val="23"/>
          <w:szCs w:val="23"/>
          <w:lang w:val="en-GB"/>
        </w:rPr>
        <w:t xml:space="preserve"> dpi </w:t>
      </w:r>
      <w:r w:rsidR="002B71AD" w:rsidRPr="000B6D10">
        <w:rPr>
          <w:rStyle w:val="Naglaeno"/>
          <w:rFonts w:ascii="Calibri" w:hAnsi="Calibri" w:cs="Calibri"/>
          <w:sz w:val="23"/>
          <w:szCs w:val="23"/>
          <w:lang w:val="en-GB"/>
        </w:rPr>
        <w:t>(</w:t>
      </w:r>
      <w:r w:rsidR="00735C76" w:rsidRPr="000B6D10">
        <w:rPr>
          <w:rStyle w:val="Naglaeno"/>
          <w:rFonts w:ascii="Calibri" w:hAnsi="Calibri" w:cs="Calibri"/>
          <w:sz w:val="23"/>
          <w:szCs w:val="23"/>
          <w:lang w:val="en-GB"/>
        </w:rPr>
        <w:t>JP</w:t>
      </w:r>
      <w:r w:rsidR="00735C76">
        <w:rPr>
          <w:rStyle w:val="Naglaeno"/>
          <w:rFonts w:ascii="Calibri" w:hAnsi="Calibri" w:cs="Calibri"/>
          <w:sz w:val="23"/>
          <w:szCs w:val="23"/>
          <w:lang w:val="en-GB"/>
        </w:rPr>
        <w:t>E</w:t>
      </w:r>
      <w:r w:rsidR="00735C76" w:rsidRPr="000B6D10">
        <w:rPr>
          <w:rStyle w:val="Naglaeno"/>
          <w:rFonts w:ascii="Calibri" w:hAnsi="Calibri" w:cs="Calibri"/>
          <w:sz w:val="23"/>
          <w:szCs w:val="23"/>
          <w:lang w:val="en-GB"/>
        </w:rPr>
        <w:t>G</w:t>
      </w:r>
      <w:r w:rsidR="003E5C8D" w:rsidRPr="000B6D10">
        <w:rPr>
          <w:rStyle w:val="Naglaeno"/>
          <w:rFonts w:ascii="Calibri" w:hAnsi="Calibri" w:cs="Calibri"/>
          <w:sz w:val="23"/>
          <w:szCs w:val="23"/>
          <w:lang w:val="en-GB"/>
        </w:rPr>
        <w:t>)</w:t>
      </w:r>
    </w:p>
    <w:p w14:paraId="1DF6B1F5" w14:textId="04D84598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9.1.1 </w:t>
      </w:r>
      <w:r w:rsidR="00143284">
        <w:rPr>
          <w:rFonts w:ascii="Calibri" w:hAnsi="Calibri" w:cs="Calibri"/>
          <w:sz w:val="20"/>
          <w:szCs w:val="20"/>
          <w:lang w:val="en-GB"/>
        </w:rPr>
        <w:t>NSK collection items</w:t>
      </w:r>
      <w:r w:rsidR="00735C76" w:rsidRPr="00735C76">
        <w:rPr>
          <w:rFonts w:ascii="Calibri" w:hAnsi="Calibri" w:cs="Calibri"/>
          <w:sz w:val="20"/>
          <w:szCs w:val="20"/>
          <w:lang w:val="en-GB"/>
        </w:rPr>
        <w:t xml:space="preserve"> available on open access shelves and in closed stacks dated after 1945</w:t>
      </w:r>
      <w:r w:rsidR="00216120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(</w:t>
      </w:r>
      <w:r w:rsidR="002809BF">
        <w:rPr>
          <w:rFonts w:ascii="Calibri" w:hAnsi="Calibri" w:cs="Calibri"/>
          <w:sz w:val="20"/>
          <w:szCs w:val="20"/>
          <w:lang w:val="en-GB"/>
        </w:rPr>
        <w:t>per copy, by format</w:t>
      </w:r>
      <w:r w:rsidRPr="000B6D10">
        <w:rPr>
          <w:rFonts w:ascii="Calibri" w:hAnsi="Calibri" w:cs="Calibri"/>
          <w:sz w:val="20"/>
          <w:szCs w:val="20"/>
          <w:lang w:val="en-GB"/>
        </w:rPr>
        <w:t>)</w:t>
      </w:r>
    </w:p>
    <w:p w14:paraId="281B63C1" w14:textId="1AA830BF" w:rsidR="006101D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397C7A">
        <w:rPr>
          <w:rFonts w:ascii="Calibri" w:hAnsi="Calibri" w:cs="Calibri"/>
          <w:sz w:val="20"/>
          <w:szCs w:val="20"/>
          <w:lang w:val="en-GB"/>
        </w:rPr>
        <w:t>f</w:t>
      </w:r>
      <w:r w:rsidR="00397C7A" w:rsidRPr="00397C7A">
        <w:rPr>
          <w:rFonts w:ascii="Calibri" w:hAnsi="Calibri" w:cs="Calibri"/>
          <w:sz w:val="20"/>
          <w:szCs w:val="20"/>
          <w:lang w:val="en-GB"/>
        </w:rPr>
        <w:t>ormats smaller than or equal to A4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(210×297 mm)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397C7A">
        <w:rPr>
          <w:rFonts w:ascii="Calibri" w:hAnsi="Calibri" w:cs="Calibri"/>
          <w:sz w:val="20"/>
          <w:szCs w:val="20"/>
          <w:lang w:val="en-GB"/>
        </w:rPr>
        <w:t>gr</w:t>
      </w:r>
      <w:r w:rsidR="0091686B">
        <w:rPr>
          <w:rFonts w:ascii="Calibri" w:hAnsi="Calibri" w:cs="Calibri"/>
          <w:sz w:val="20"/>
          <w:szCs w:val="20"/>
          <w:lang w:val="en-GB"/>
        </w:rPr>
        <w:t>e</w:t>
      </w:r>
      <w:r w:rsidR="00397C7A">
        <w:rPr>
          <w:rFonts w:ascii="Calibri" w:hAnsi="Calibri" w:cs="Calibri"/>
          <w:sz w:val="20"/>
          <w:szCs w:val="20"/>
          <w:lang w:val="en-GB"/>
        </w:rPr>
        <w:t>yscale</w:t>
      </w:r>
      <w:r w:rsidR="00716462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–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716462" w:rsidRPr="000B6D10">
        <w:rPr>
          <w:rFonts w:ascii="Calibri" w:hAnsi="Calibri" w:cs="Calibri"/>
          <w:bCs/>
          <w:sz w:val="20"/>
          <w:szCs w:val="20"/>
          <w:lang w:val="en-GB"/>
        </w:rPr>
        <w:t>1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; </w:t>
      </w:r>
      <w:r w:rsidR="00397C7A">
        <w:rPr>
          <w:rFonts w:ascii="Calibri" w:hAnsi="Calibri" w:cs="Calibri"/>
          <w:sz w:val="20"/>
          <w:szCs w:val="20"/>
          <w:lang w:val="en-GB"/>
        </w:rPr>
        <w:t>colour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716462" w:rsidRPr="000B6D10">
        <w:rPr>
          <w:rFonts w:ascii="Calibri" w:hAnsi="Calibri" w:cs="Calibri"/>
          <w:bCs/>
          <w:sz w:val="20"/>
          <w:szCs w:val="20"/>
          <w:lang w:val="en-GB"/>
        </w:rPr>
        <w:t>1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62443A" w:rsidRPr="000B6D10">
        <w:rPr>
          <w:rFonts w:ascii="Calibri" w:hAnsi="Calibri" w:cs="Calibri"/>
          <w:bCs/>
          <w:sz w:val="20"/>
          <w:szCs w:val="20"/>
          <w:lang w:val="en-GB"/>
        </w:rPr>
        <w:t>30</w:t>
      </w:r>
      <w:r w:rsidR="00716462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29AE23D1" w14:textId="37BB812A" w:rsidR="006101D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91686B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25201D">
        <w:rPr>
          <w:rFonts w:ascii="Calibri" w:hAnsi="Calibri" w:cs="Calibri"/>
          <w:sz w:val="20"/>
          <w:szCs w:val="20"/>
          <w:lang w:val="en-GB"/>
        </w:rPr>
        <w:t>f</w:t>
      </w:r>
      <w:r w:rsidR="0025201D" w:rsidRPr="0025201D">
        <w:rPr>
          <w:rFonts w:ascii="Calibri" w:hAnsi="Calibri" w:cs="Calibri"/>
          <w:sz w:val="20"/>
          <w:szCs w:val="20"/>
          <w:lang w:val="en-GB"/>
        </w:rPr>
        <w:t>ormats between A4 (210×297 mm) and A3 (297×420 mm)</w:t>
      </w:r>
      <w:r w:rsidR="007D561A" w:rsidRPr="0091686B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25201D">
        <w:rPr>
          <w:rFonts w:ascii="Calibri" w:hAnsi="Calibri" w:cs="Calibri"/>
          <w:sz w:val="20"/>
          <w:szCs w:val="20"/>
          <w:lang w:val="en-GB"/>
        </w:rPr>
        <w:t>greyscale</w:t>
      </w:r>
      <w:r w:rsidR="0025201D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91686B">
        <w:rPr>
          <w:rFonts w:ascii="Calibri" w:hAnsi="Calibri" w:cs="Calibri"/>
          <w:sz w:val="20"/>
          <w:szCs w:val="20"/>
          <w:lang w:val="en-GB"/>
        </w:rPr>
        <w:t>–</w:t>
      </w:r>
      <w:r w:rsidR="006573DB" w:rsidRPr="0091686B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397C7A" w:rsidRPr="0091686B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716462" w:rsidRPr="0091686B">
        <w:rPr>
          <w:rFonts w:ascii="Calibri" w:hAnsi="Calibri" w:cs="Calibri"/>
          <w:bCs/>
          <w:sz w:val="20"/>
          <w:szCs w:val="20"/>
          <w:lang w:val="en-GB"/>
        </w:rPr>
        <w:t>1</w:t>
      </w:r>
      <w:r w:rsidR="00397C7A" w:rsidRPr="0091686B">
        <w:rPr>
          <w:rFonts w:ascii="Calibri" w:hAnsi="Calibri" w:cs="Calibri"/>
          <w:bCs/>
          <w:sz w:val="20"/>
          <w:szCs w:val="20"/>
          <w:lang w:val="en-GB"/>
        </w:rPr>
        <w:t>.</w:t>
      </w:r>
      <w:r w:rsidR="00DB3972" w:rsidRPr="0091686B">
        <w:rPr>
          <w:rFonts w:ascii="Calibri" w:hAnsi="Calibri" w:cs="Calibri"/>
          <w:bCs/>
          <w:sz w:val="20"/>
          <w:szCs w:val="20"/>
          <w:lang w:val="en-GB"/>
        </w:rPr>
        <w:t>60</w:t>
      </w:r>
      <w:r w:rsidRPr="0091686B">
        <w:rPr>
          <w:rFonts w:ascii="Calibri" w:hAnsi="Calibri" w:cs="Calibri"/>
          <w:bCs/>
          <w:sz w:val="20"/>
          <w:szCs w:val="20"/>
          <w:lang w:val="en-GB"/>
        </w:rPr>
        <w:t>;</w:t>
      </w:r>
      <w:r w:rsidR="007D561A" w:rsidRPr="0091686B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25201D">
        <w:rPr>
          <w:rFonts w:ascii="Calibri" w:hAnsi="Calibri" w:cs="Calibri"/>
          <w:sz w:val="20"/>
          <w:szCs w:val="20"/>
          <w:lang w:val="en-GB"/>
        </w:rPr>
        <w:t>colour</w:t>
      </w:r>
      <w:r w:rsidR="0025201D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91686B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97C7A" w:rsidRPr="0091686B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91686B">
        <w:rPr>
          <w:rFonts w:ascii="Calibri" w:hAnsi="Calibri" w:cs="Calibri"/>
          <w:bCs/>
          <w:sz w:val="20"/>
          <w:szCs w:val="20"/>
          <w:lang w:val="en-GB"/>
        </w:rPr>
        <w:t>2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7A8DFC93" w14:textId="0FB1E691" w:rsidR="006101D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25201D">
        <w:rPr>
          <w:rFonts w:ascii="Calibri" w:hAnsi="Calibri" w:cs="Calibri"/>
          <w:sz w:val="20"/>
          <w:szCs w:val="20"/>
          <w:lang w:val="en-GB"/>
        </w:rPr>
        <w:t>f</w:t>
      </w:r>
      <w:r w:rsidR="0025201D" w:rsidRPr="0025201D">
        <w:rPr>
          <w:rFonts w:ascii="Calibri" w:hAnsi="Calibri" w:cs="Calibri"/>
          <w:sz w:val="20"/>
          <w:szCs w:val="20"/>
          <w:lang w:val="en-GB"/>
        </w:rPr>
        <w:t xml:space="preserve">ormats between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A3 (297×420 mm) </w:t>
      </w:r>
      <w:r w:rsidR="0025201D">
        <w:rPr>
          <w:rFonts w:ascii="Calibri" w:hAnsi="Calibri" w:cs="Calibri"/>
          <w:sz w:val="20"/>
          <w:szCs w:val="20"/>
          <w:lang w:val="en-GB"/>
        </w:rPr>
        <w:t>and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A2 (420×594 mm) – </w:t>
      </w:r>
      <w:r w:rsidR="0025201D">
        <w:rPr>
          <w:rFonts w:ascii="Calibri" w:hAnsi="Calibri" w:cs="Calibri"/>
          <w:sz w:val="20"/>
          <w:szCs w:val="20"/>
          <w:lang w:val="en-GB"/>
        </w:rPr>
        <w:t>greyscale</w:t>
      </w:r>
      <w:r w:rsidR="0025201D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>6</w:t>
      </w:r>
      <w:r w:rsidR="00D05E44" w:rsidRPr="000B6D10">
        <w:rPr>
          <w:rFonts w:ascii="Calibri" w:hAnsi="Calibri" w:cs="Calibri"/>
          <w:sz w:val="20"/>
          <w:szCs w:val="20"/>
          <w:lang w:val="en-GB"/>
        </w:rPr>
        <w:t>;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25201D">
        <w:rPr>
          <w:rFonts w:ascii="Calibri" w:hAnsi="Calibri" w:cs="Calibri"/>
          <w:sz w:val="20"/>
          <w:szCs w:val="20"/>
          <w:lang w:val="en-GB"/>
        </w:rPr>
        <w:t>colour</w:t>
      </w:r>
      <w:r w:rsidR="0025201D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6F2ED9" w:rsidRPr="000B6D10">
        <w:rPr>
          <w:rFonts w:ascii="Calibri" w:hAnsi="Calibri" w:cs="Calibri"/>
          <w:bCs/>
          <w:sz w:val="20"/>
          <w:szCs w:val="20"/>
          <w:lang w:val="en-GB"/>
        </w:rPr>
        <w:t>8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324B10" w:rsidRPr="000B6D10">
        <w:rPr>
          <w:rFonts w:ascii="Calibri" w:hAnsi="Calibri" w:cs="Calibri"/>
          <w:bCs/>
          <w:sz w:val="20"/>
          <w:szCs w:val="20"/>
          <w:lang w:val="en-GB"/>
        </w:rPr>
        <w:t xml:space="preserve">50 </w:t>
      </w:r>
    </w:p>
    <w:p w14:paraId="36B13288" w14:textId="122CB62E" w:rsidR="006101D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25201D">
        <w:rPr>
          <w:rFonts w:ascii="Calibri" w:hAnsi="Calibri" w:cs="Calibri"/>
          <w:sz w:val="20"/>
          <w:szCs w:val="20"/>
          <w:lang w:val="en-GB"/>
        </w:rPr>
        <w:t>f</w:t>
      </w:r>
      <w:r w:rsidR="0025201D" w:rsidRPr="0025201D">
        <w:rPr>
          <w:rFonts w:ascii="Calibri" w:hAnsi="Calibri" w:cs="Calibri"/>
          <w:sz w:val="20"/>
          <w:szCs w:val="20"/>
          <w:lang w:val="en-GB"/>
        </w:rPr>
        <w:t xml:space="preserve">ormats between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A2 (420×594 mm) </w:t>
      </w:r>
      <w:r w:rsidR="0025201D">
        <w:rPr>
          <w:rFonts w:ascii="Calibri" w:hAnsi="Calibri" w:cs="Calibri"/>
          <w:sz w:val="20"/>
          <w:szCs w:val="20"/>
          <w:lang w:val="en-GB"/>
        </w:rPr>
        <w:t>and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A1 (594×841 mm) – </w:t>
      </w:r>
      <w:r w:rsidR="0025201D">
        <w:rPr>
          <w:rFonts w:ascii="Calibri" w:hAnsi="Calibri" w:cs="Calibri"/>
          <w:sz w:val="20"/>
          <w:szCs w:val="20"/>
          <w:lang w:val="en-GB"/>
        </w:rPr>
        <w:t>greyscale</w:t>
      </w:r>
      <w:r w:rsidR="0025201D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62443A" w:rsidRPr="000B6D10">
        <w:rPr>
          <w:rFonts w:ascii="Calibri" w:hAnsi="Calibri" w:cs="Calibri"/>
          <w:bCs/>
          <w:sz w:val="20"/>
          <w:szCs w:val="20"/>
          <w:lang w:val="en-GB"/>
        </w:rPr>
        <w:t>8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62443A" w:rsidRPr="000B6D10">
        <w:rPr>
          <w:rFonts w:ascii="Calibri" w:hAnsi="Calibri" w:cs="Calibri"/>
          <w:bCs/>
          <w:sz w:val="20"/>
          <w:szCs w:val="20"/>
          <w:lang w:val="en-GB"/>
        </w:rPr>
        <w:t>60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; </w:t>
      </w:r>
      <w:r w:rsidR="0025201D">
        <w:rPr>
          <w:rFonts w:ascii="Calibri" w:hAnsi="Calibri" w:cs="Calibri"/>
          <w:sz w:val="20"/>
          <w:szCs w:val="20"/>
          <w:lang w:val="en-GB"/>
        </w:rPr>
        <w:t>colour</w:t>
      </w:r>
      <w:r w:rsidR="0025201D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16 </w:t>
      </w:r>
    </w:p>
    <w:p w14:paraId="3539952C" w14:textId="5AD1C6B6" w:rsidR="00216120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25201D">
        <w:rPr>
          <w:rFonts w:ascii="Calibri" w:hAnsi="Calibri" w:cs="Calibri"/>
          <w:sz w:val="20"/>
          <w:szCs w:val="20"/>
          <w:lang w:val="en-GB"/>
        </w:rPr>
        <w:t>f</w:t>
      </w:r>
      <w:r w:rsidR="0025201D" w:rsidRPr="0025201D">
        <w:rPr>
          <w:rFonts w:ascii="Calibri" w:hAnsi="Calibri" w:cs="Calibri"/>
          <w:sz w:val="20"/>
          <w:szCs w:val="20"/>
          <w:lang w:val="en-GB"/>
        </w:rPr>
        <w:t xml:space="preserve">ormats between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A1 (594×841 mm) </w:t>
      </w:r>
      <w:r w:rsidR="0025201D">
        <w:rPr>
          <w:rFonts w:ascii="Calibri" w:hAnsi="Calibri" w:cs="Calibri"/>
          <w:sz w:val="20"/>
          <w:szCs w:val="20"/>
          <w:lang w:val="en-GB"/>
        </w:rPr>
        <w:t>and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A0 (841×1189 mm) – </w:t>
      </w:r>
      <w:r w:rsidR="0025201D">
        <w:rPr>
          <w:rFonts w:ascii="Calibri" w:hAnsi="Calibri" w:cs="Calibri"/>
          <w:sz w:val="20"/>
          <w:szCs w:val="20"/>
          <w:lang w:val="en-GB"/>
        </w:rPr>
        <w:t>greyscale</w:t>
      </w:r>
      <w:r w:rsidR="0025201D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>14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; </w:t>
      </w:r>
      <w:r w:rsidR="0025201D">
        <w:rPr>
          <w:rFonts w:ascii="Calibri" w:hAnsi="Calibri" w:cs="Calibri"/>
          <w:sz w:val="20"/>
          <w:szCs w:val="20"/>
          <w:lang w:val="en-GB"/>
        </w:rPr>
        <w:t>colour</w:t>
      </w:r>
      <w:r w:rsidR="0025201D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>27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8235F6" w:rsidRPr="000B6D10">
        <w:rPr>
          <w:rFonts w:ascii="Calibri" w:hAnsi="Calibri" w:cs="Calibri"/>
          <w:bCs/>
          <w:sz w:val="20"/>
          <w:szCs w:val="20"/>
          <w:lang w:val="en-GB"/>
        </w:rPr>
        <w:t xml:space="preserve">50 </w:t>
      </w:r>
    </w:p>
    <w:p w14:paraId="63477BC4" w14:textId="49891913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9.1.2</w:t>
      </w:r>
      <w:r w:rsidR="00143284">
        <w:rPr>
          <w:rFonts w:ascii="Calibri" w:hAnsi="Calibri" w:cs="Calibri"/>
          <w:sz w:val="20"/>
          <w:szCs w:val="20"/>
          <w:lang w:val="en-GB"/>
        </w:rPr>
        <w:t xml:space="preserve"> Items in the NSK Special Collections, items dated prior to 1945 and damaged items</w:t>
      </w:r>
      <w:r w:rsidR="00216120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(</w:t>
      </w:r>
      <w:r w:rsidR="00143284">
        <w:rPr>
          <w:rFonts w:ascii="Calibri" w:hAnsi="Calibri" w:cs="Calibri"/>
          <w:sz w:val="20"/>
          <w:szCs w:val="20"/>
          <w:lang w:val="en-GB"/>
        </w:rPr>
        <w:t>per copy, by format</w:t>
      </w:r>
      <w:r w:rsidRPr="000B6D10">
        <w:rPr>
          <w:rFonts w:ascii="Calibri" w:hAnsi="Calibri" w:cs="Calibri"/>
          <w:sz w:val="20"/>
          <w:szCs w:val="20"/>
          <w:lang w:val="en-GB"/>
        </w:rPr>
        <w:t>)</w:t>
      </w:r>
      <w:r w:rsidR="00397C7A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705D248E" w14:textId="709E2137" w:rsidR="006101D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143284">
        <w:rPr>
          <w:rFonts w:ascii="Calibri" w:hAnsi="Calibri" w:cs="Calibri"/>
          <w:sz w:val="20"/>
          <w:szCs w:val="20"/>
          <w:lang w:val="en-GB"/>
        </w:rPr>
        <w:t>f</w:t>
      </w:r>
      <w:r w:rsidR="00143284" w:rsidRPr="00397C7A">
        <w:rPr>
          <w:rFonts w:ascii="Calibri" w:hAnsi="Calibri" w:cs="Calibri"/>
          <w:sz w:val="20"/>
          <w:szCs w:val="20"/>
          <w:lang w:val="en-GB"/>
        </w:rPr>
        <w:t xml:space="preserve">ormats smaller than or equal to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A4 (210×297 mm)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143284">
        <w:rPr>
          <w:rFonts w:ascii="Calibri" w:hAnsi="Calibri" w:cs="Calibri"/>
          <w:sz w:val="20"/>
          <w:szCs w:val="20"/>
          <w:lang w:val="en-GB"/>
        </w:rPr>
        <w:t>greyscale</w:t>
      </w:r>
      <w:r w:rsidR="00143284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>1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>50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>;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143284">
        <w:rPr>
          <w:rFonts w:ascii="Calibri" w:hAnsi="Calibri" w:cs="Calibri"/>
          <w:sz w:val="20"/>
          <w:szCs w:val="20"/>
          <w:lang w:val="en-GB"/>
        </w:rPr>
        <w:t>colour</w:t>
      </w:r>
      <w:r w:rsidR="00143284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3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50 </w:t>
      </w:r>
    </w:p>
    <w:p w14:paraId="7356AB51" w14:textId="6BEB0A86" w:rsidR="006101D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143284">
        <w:rPr>
          <w:rFonts w:ascii="Calibri" w:hAnsi="Calibri" w:cs="Calibri"/>
          <w:sz w:val="20"/>
          <w:szCs w:val="20"/>
          <w:lang w:val="en-GB"/>
        </w:rPr>
        <w:t>f</w:t>
      </w:r>
      <w:r w:rsidR="00143284" w:rsidRPr="0025201D">
        <w:rPr>
          <w:rFonts w:ascii="Calibri" w:hAnsi="Calibri" w:cs="Calibri"/>
          <w:sz w:val="20"/>
          <w:szCs w:val="20"/>
          <w:lang w:val="en-GB"/>
        </w:rPr>
        <w:t xml:space="preserve">ormats between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A4 (210×297 mm) </w:t>
      </w:r>
      <w:r w:rsidR="00143284">
        <w:rPr>
          <w:rFonts w:ascii="Calibri" w:hAnsi="Calibri" w:cs="Calibri"/>
          <w:sz w:val="20"/>
          <w:szCs w:val="20"/>
          <w:lang w:val="en-GB"/>
        </w:rPr>
        <w:t>and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A3 (297×420 mm) – </w:t>
      </w:r>
      <w:r w:rsidR="00143284">
        <w:rPr>
          <w:rFonts w:ascii="Calibri" w:hAnsi="Calibri" w:cs="Calibri"/>
          <w:sz w:val="20"/>
          <w:szCs w:val="20"/>
          <w:lang w:val="en-GB"/>
        </w:rPr>
        <w:t>greyscale</w:t>
      </w:r>
      <w:r w:rsidR="00143284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2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50</w:t>
      </w:r>
      <w:r w:rsidR="00D05E44" w:rsidRPr="000B6D10">
        <w:rPr>
          <w:rFonts w:ascii="Calibri" w:hAnsi="Calibri" w:cs="Calibri"/>
          <w:sz w:val="20"/>
          <w:szCs w:val="20"/>
          <w:lang w:val="en-GB"/>
        </w:rPr>
        <w:t>;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43284">
        <w:rPr>
          <w:rFonts w:ascii="Calibri" w:hAnsi="Calibri" w:cs="Calibri"/>
          <w:sz w:val="20"/>
          <w:szCs w:val="20"/>
          <w:lang w:val="en-GB"/>
        </w:rPr>
        <w:t>colour</w:t>
      </w:r>
      <w:r w:rsidR="00143284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DB3972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4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7</w:t>
      </w:r>
      <w:r w:rsidR="00DB3972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10A164AE" w14:textId="73104E3F" w:rsidR="006101D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143284">
        <w:rPr>
          <w:rFonts w:ascii="Calibri" w:hAnsi="Calibri" w:cs="Calibri"/>
          <w:sz w:val="20"/>
          <w:szCs w:val="20"/>
          <w:lang w:val="en-GB"/>
        </w:rPr>
        <w:t>f</w:t>
      </w:r>
      <w:r w:rsidR="00143284" w:rsidRPr="0025201D">
        <w:rPr>
          <w:rFonts w:ascii="Calibri" w:hAnsi="Calibri" w:cs="Calibri"/>
          <w:sz w:val="20"/>
          <w:szCs w:val="20"/>
          <w:lang w:val="en-GB"/>
        </w:rPr>
        <w:t xml:space="preserve">ormats between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A3 (297×420 mm) </w:t>
      </w:r>
      <w:r w:rsidR="00143284">
        <w:rPr>
          <w:rFonts w:ascii="Calibri" w:hAnsi="Calibri" w:cs="Calibri"/>
          <w:sz w:val="20"/>
          <w:szCs w:val="20"/>
          <w:lang w:val="en-GB"/>
        </w:rPr>
        <w:t>and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A2 (420×594 mm) – </w:t>
      </w:r>
      <w:r w:rsidR="00143284">
        <w:rPr>
          <w:rFonts w:ascii="Calibri" w:hAnsi="Calibri" w:cs="Calibri"/>
          <w:sz w:val="20"/>
          <w:szCs w:val="20"/>
          <w:lang w:val="en-GB"/>
        </w:rPr>
        <w:t>greyscale</w:t>
      </w:r>
      <w:r w:rsidR="00143284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62443A" w:rsidRPr="000B6D10">
        <w:rPr>
          <w:rFonts w:ascii="Calibri" w:hAnsi="Calibri" w:cs="Calibri"/>
          <w:bCs/>
          <w:sz w:val="20"/>
          <w:szCs w:val="20"/>
          <w:lang w:val="en-GB"/>
        </w:rPr>
        <w:t>8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62443A" w:rsidRPr="000B6D10">
        <w:rPr>
          <w:rFonts w:ascii="Calibri" w:hAnsi="Calibri" w:cs="Calibri"/>
          <w:bCs/>
          <w:sz w:val="20"/>
          <w:szCs w:val="20"/>
          <w:lang w:val="en-GB"/>
        </w:rPr>
        <w:t>60</w:t>
      </w:r>
      <w:r w:rsidR="00D05E44" w:rsidRPr="000B6D10">
        <w:rPr>
          <w:rFonts w:ascii="Calibri" w:hAnsi="Calibri" w:cs="Calibri"/>
          <w:bCs/>
          <w:sz w:val="20"/>
          <w:szCs w:val="20"/>
          <w:lang w:val="en-GB"/>
        </w:rPr>
        <w:t>;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43284">
        <w:rPr>
          <w:rFonts w:ascii="Calibri" w:hAnsi="Calibri" w:cs="Calibri"/>
          <w:sz w:val="20"/>
          <w:szCs w:val="20"/>
          <w:lang w:val="en-GB"/>
        </w:rPr>
        <w:t>colour</w:t>
      </w:r>
      <w:r w:rsidR="00143284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13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50 </w:t>
      </w:r>
    </w:p>
    <w:p w14:paraId="4BF7E0B2" w14:textId="4D764886" w:rsidR="006101D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143284">
        <w:rPr>
          <w:rFonts w:ascii="Calibri" w:hAnsi="Calibri" w:cs="Calibri"/>
          <w:sz w:val="20"/>
          <w:szCs w:val="20"/>
          <w:lang w:val="en-GB"/>
        </w:rPr>
        <w:t>f</w:t>
      </w:r>
      <w:r w:rsidR="00143284" w:rsidRPr="0025201D">
        <w:rPr>
          <w:rFonts w:ascii="Calibri" w:hAnsi="Calibri" w:cs="Calibri"/>
          <w:sz w:val="20"/>
          <w:szCs w:val="20"/>
          <w:lang w:val="en-GB"/>
        </w:rPr>
        <w:t xml:space="preserve">ormats between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A2 (420×594 mm) </w:t>
      </w:r>
      <w:r w:rsidR="00143284">
        <w:rPr>
          <w:rFonts w:ascii="Calibri" w:hAnsi="Calibri" w:cs="Calibri"/>
          <w:sz w:val="20"/>
          <w:szCs w:val="20"/>
          <w:lang w:val="en-GB"/>
        </w:rPr>
        <w:t>and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A1 (594×841 mm) – </w:t>
      </w:r>
      <w:r w:rsidR="00143284">
        <w:rPr>
          <w:rFonts w:ascii="Calibri" w:hAnsi="Calibri" w:cs="Calibri"/>
          <w:sz w:val="20"/>
          <w:szCs w:val="20"/>
          <w:lang w:val="en-GB"/>
        </w:rPr>
        <w:t>greyscale</w:t>
      </w:r>
      <w:r w:rsidR="00143284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397C7A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>13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62443A" w:rsidRPr="000B6D10">
        <w:rPr>
          <w:rFonts w:ascii="Calibri" w:hAnsi="Calibri" w:cs="Calibri"/>
          <w:bCs/>
          <w:sz w:val="20"/>
          <w:szCs w:val="20"/>
          <w:lang w:val="en-GB"/>
        </w:rPr>
        <w:t>25</w:t>
      </w:r>
      <w:r w:rsidR="00D05E44" w:rsidRPr="000B6D10">
        <w:rPr>
          <w:rFonts w:ascii="Calibri" w:hAnsi="Calibri" w:cs="Calibri"/>
          <w:bCs/>
          <w:sz w:val="20"/>
          <w:szCs w:val="20"/>
          <w:lang w:val="en-GB"/>
        </w:rPr>
        <w:t>;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43284">
        <w:rPr>
          <w:rFonts w:ascii="Calibri" w:hAnsi="Calibri" w:cs="Calibri"/>
          <w:sz w:val="20"/>
          <w:szCs w:val="20"/>
          <w:lang w:val="en-GB"/>
        </w:rPr>
        <w:t>colour</w:t>
      </w:r>
      <w:r w:rsidR="00143284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E0BF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24 </w:t>
      </w:r>
    </w:p>
    <w:p w14:paraId="2F17CCB6" w14:textId="76CC678E" w:rsidR="007D561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143284">
        <w:rPr>
          <w:rFonts w:ascii="Calibri" w:hAnsi="Calibri" w:cs="Calibri"/>
          <w:sz w:val="20"/>
          <w:szCs w:val="20"/>
          <w:lang w:val="en-GB"/>
        </w:rPr>
        <w:t>f</w:t>
      </w:r>
      <w:r w:rsidR="00143284" w:rsidRPr="0025201D">
        <w:rPr>
          <w:rFonts w:ascii="Calibri" w:hAnsi="Calibri" w:cs="Calibri"/>
          <w:sz w:val="20"/>
          <w:szCs w:val="20"/>
          <w:lang w:val="en-GB"/>
        </w:rPr>
        <w:t xml:space="preserve">ormats between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A1 (594×841 mm) </w:t>
      </w:r>
      <w:r w:rsidR="00143284">
        <w:rPr>
          <w:rFonts w:ascii="Calibri" w:hAnsi="Calibri" w:cs="Calibri"/>
          <w:sz w:val="20"/>
          <w:szCs w:val="20"/>
          <w:lang w:val="en-GB"/>
        </w:rPr>
        <w:t>and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A0 (841×1189 mm) – </w:t>
      </w:r>
      <w:r w:rsidR="00143284">
        <w:rPr>
          <w:rFonts w:ascii="Calibri" w:hAnsi="Calibri" w:cs="Calibri"/>
          <w:sz w:val="20"/>
          <w:szCs w:val="20"/>
          <w:lang w:val="en-GB"/>
        </w:rPr>
        <w:t>greyscale</w:t>
      </w:r>
      <w:r w:rsidR="00143284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BB00CB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BB00CB" w:rsidRPr="000B6D10">
        <w:rPr>
          <w:rFonts w:ascii="Calibri" w:hAnsi="Calibri" w:cs="Calibri"/>
          <w:bCs/>
          <w:sz w:val="20"/>
          <w:szCs w:val="20"/>
          <w:lang w:val="en-GB"/>
        </w:rPr>
        <w:t>21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62443A" w:rsidRPr="000B6D10">
        <w:rPr>
          <w:rFonts w:ascii="Calibri" w:hAnsi="Calibri" w:cs="Calibri"/>
          <w:bCs/>
          <w:sz w:val="20"/>
          <w:szCs w:val="20"/>
          <w:lang w:val="en-GB"/>
        </w:rPr>
        <w:t>20</w:t>
      </w:r>
      <w:r w:rsidR="00D05E44" w:rsidRPr="000B6D10">
        <w:rPr>
          <w:rFonts w:ascii="Calibri" w:hAnsi="Calibri" w:cs="Calibri"/>
          <w:sz w:val="20"/>
          <w:szCs w:val="20"/>
          <w:lang w:val="en-GB"/>
        </w:rPr>
        <w:t>;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43284">
        <w:rPr>
          <w:rFonts w:ascii="Calibri" w:hAnsi="Calibri" w:cs="Calibri"/>
          <w:sz w:val="20"/>
          <w:szCs w:val="20"/>
          <w:lang w:val="en-GB"/>
        </w:rPr>
        <w:t>colour</w:t>
      </w:r>
      <w:r w:rsidR="00143284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BB00CB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97C7A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45</w:t>
      </w:r>
      <w:r w:rsidR="00397C7A">
        <w:rPr>
          <w:rFonts w:ascii="Calibri" w:hAnsi="Calibri" w:cs="Calibri"/>
          <w:bCs/>
          <w:sz w:val="20"/>
          <w:szCs w:val="20"/>
          <w:lang w:val="en-GB"/>
        </w:rPr>
        <w:t>.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50 </w:t>
      </w:r>
    </w:p>
    <w:p w14:paraId="3F153B5B" w14:textId="60D8A76C" w:rsidR="007D561A" w:rsidRPr="000B6D10" w:rsidRDefault="00216120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9.1.3 </w:t>
      </w:r>
      <w:r w:rsidR="0090609E" w:rsidRPr="0090609E">
        <w:rPr>
          <w:rFonts w:ascii="Calibri" w:hAnsi="Calibri" w:cs="Calibri"/>
          <w:sz w:val="20"/>
          <w:szCs w:val="20"/>
          <w:lang w:val="en-GB"/>
        </w:rPr>
        <w:t xml:space="preserve">Microfilm scanning </w:t>
      </w:r>
      <w:r w:rsidRPr="000B6D10">
        <w:rPr>
          <w:rFonts w:ascii="Calibri" w:hAnsi="Calibri" w:cs="Calibri"/>
          <w:sz w:val="20"/>
          <w:szCs w:val="20"/>
          <w:lang w:val="en-GB"/>
        </w:rPr>
        <w:t>(</w:t>
      </w:r>
      <w:r w:rsidR="0090609E">
        <w:rPr>
          <w:rFonts w:ascii="Calibri" w:hAnsi="Calibri" w:cs="Calibri"/>
          <w:sz w:val="20"/>
          <w:szCs w:val="20"/>
          <w:lang w:val="en-GB"/>
        </w:rPr>
        <w:t>black and white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) – </w:t>
      </w:r>
      <w:r w:rsidR="00397C7A" w:rsidRPr="000B6D10">
        <w:rPr>
          <w:rFonts w:ascii="Calibri" w:hAnsi="Calibri" w:cs="Calibri"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sz w:val="20"/>
          <w:szCs w:val="20"/>
          <w:lang w:val="en-GB"/>
        </w:rPr>
        <w:t>0</w:t>
      </w:r>
      <w:r w:rsidR="00397C7A">
        <w:rPr>
          <w:rFonts w:ascii="Calibri" w:hAnsi="Calibri" w:cs="Calibri"/>
          <w:sz w:val="20"/>
          <w:szCs w:val="20"/>
          <w:lang w:val="en-GB"/>
        </w:rPr>
        <w:t>.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50 </w:t>
      </w:r>
    </w:p>
    <w:p w14:paraId="210B4653" w14:textId="084BEA73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9.2</w:t>
      </w:r>
      <w:r w:rsidR="006101DA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B90E53" w:rsidRPr="00B90E53">
        <w:rPr>
          <w:rStyle w:val="Naglaeno"/>
          <w:rFonts w:ascii="Calibri" w:hAnsi="Calibri" w:cs="Calibri"/>
          <w:sz w:val="23"/>
          <w:szCs w:val="23"/>
          <w:lang w:val="en-GB"/>
        </w:rPr>
        <w:t xml:space="preserve">Scanning in resolution over 400 dpi 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>(</w:t>
      </w:r>
      <w:r w:rsidR="00B90E53">
        <w:rPr>
          <w:rStyle w:val="Naglaeno"/>
          <w:rFonts w:ascii="Calibri" w:hAnsi="Calibri" w:cs="Calibri"/>
          <w:sz w:val="23"/>
          <w:szCs w:val="23"/>
          <w:lang w:val="en-GB"/>
        </w:rPr>
        <w:t>JPEG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>)</w:t>
      </w:r>
    </w:p>
    <w:p w14:paraId="419C73DA" w14:textId="7F9FC6BE" w:rsidR="006573DB" w:rsidRPr="000B6D10" w:rsidRDefault="003F4402" w:rsidP="006573DB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P</w:t>
      </w:r>
      <w:r w:rsidR="002E34F6" w:rsidRPr="002E34F6">
        <w:rPr>
          <w:rFonts w:ascii="Calibri" w:hAnsi="Calibri" w:cs="Calibri"/>
          <w:sz w:val="20"/>
          <w:szCs w:val="20"/>
          <w:lang w:val="en-GB"/>
        </w:rPr>
        <w:t xml:space="preserve">ossible only upon submitting a request and acquiring the official approval from the </w:t>
      </w:r>
      <w:r>
        <w:rPr>
          <w:rFonts w:ascii="Calibri" w:hAnsi="Calibri" w:cs="Calibri"/>
          <w:sz w:val="20"/>
          <w:szCs w:val="20"/>
          <w:lang w:val="en-GB"/>
        </w:rPr>
        <w:t>NSK</w:t>
      </w:r>
      <w:r w:rsidR="002E34F6" w:rsidRPr="002E34F6">
        <w:rPr>
          <w:rFonts w:ascii="Calibri" w:hAnsi="Calibri" w:cs="Calibri"/>
          <w:sz w:val="20"/>
          <w:szCs w:val="20"/>
          <w:lang w:val="en-GB"/>
        </w:rPr>
        <w:t xml:space="preserve"> management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2C92F8B6" w14:textId="16A1DD25" w:rsidR="007D561A" w:rsidRPr="000B6D10" w:rsidRDefault="003F4402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3F4402">
        <w:rPr>
          <w:rFonts w:ascii="Calibri" w:hAnsi="Calibri" w:cs="Calibri"/>
          <w:sz w:val="20"/>
          <w:szCs w:val="20"/>
          <w:lang w:val="en-GB"/>
        </w:rPr>
        <w:t xml:space="preserve">A 30%-increase of the prices stated </w:t>
      </w:r>
      <w:r>
        <w:rPr>
          <w:rFonts w:ascii="Calibri" w:hAnsi="Calibri" w:cs="Calibri"/>
          <w:sz w:val="20"/>
          <w:szCs w:val="20"/>
          <w:lang w:val="en-GB"/>
        </w:rPr>
        <w:t>in 9.1</w:t>
      </w:r>
      <w:r w:rsidRPr="003F4402">
        <w:rPr>
          <w:rFonts w:ascii="Calibri" w:hAnsi="Calibri" w:cs="Calibri"/>
          <w:sz w:val="20"/>
          <w:szCs w:val="20"/>
          <w:lang w:val="en-GB"/>
        </w:rPr>
        <w:t xml:space="preserve"> is charged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0926117A" w14:textId="415EEDD5" w:rsidR="006101DA" w:rsidRPr="000B6D10" w:rsidRDefault="007D561A" w:rsidP="006573DB">
      <w:pPr>
        <w:pStyle w:val="StandardWeb"/>
        <w:shd w:val="clear" w:color="auto" w:fill="FFFFFF"/>
        <w:spacing w:before="6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9.3</w:t>
      </w:r>
      <w:r w:rsidR="006101DA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CE332F" w:rsidRPr="00CE332F">
        <w:rPr>
          <w:rStyle w:val="Naglaeno"/>
          <w:rFonts w:ascii="Calibri" w:hAnsi="Calibri" w:cs="Calibri"/>
          <w:sz w:val="23"/>
          <w:szCs w:val="23"/>
          <w:lang w:val="en-GB"/>
        </w:rPr>
        <w:t>Digital imaging in formats smaller than or equal to A3, in resolution up to 300 dpi</w:t>
      </w:r>
    </w:p>
    <w:p w14:paraId="702C09F6" w14:textId="71BECB13" w:rsidR="003E5C8D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9.3.1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1 </w:t>
      </w:r>
      <w:r w:rsidR="00CE332F">
        <w:rPr>
          <w:rFonts w:ascii="Calibri" w:hAnsi="Calibri" w:cs="Calibri"/>
          <w:sz w:val="20"/>
          <w:szCs w:val="20"/>
          <w:lang w:val="en-GB"/>
        </w:rPr>
        <w:t>image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D05E44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CE332F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6 </w:t>
      </w:r>
    </w:p>
    <w:p w14:paraId="6418040F" w14:textId="77777777" w:rsidR="006101DA" w:rsidRPr="000B6D10" w:rsidRDefault="006101D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7D6ADDBB" w14:textId="7894436B" w:rsidR="00D05E44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10.</w:t>
      </w:r>
      <w:r w:rsidR="006101DA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CE3656" w:rsidRPr="00CE3656">
        <w:rPr>
          <w:rStyle w:val="Naglaeno"/>
          <w:rFonts w:ascii="Calibri" w:hAnsi="Calibri" w:cs="Calibri"/>
          <w:sz w:val="23"/>
          <w:szCs w:val="23"/>
          <w:lang w:val="en-GB"/>
        </w:rPr>
        <w:t>COPIES OF DIGITISED RESOURCES FILES</w:t>
      </w:r>
    </w:p>
    <w:p w14:paraId="429384DB" w14:textId="554758A1" w:rsidR="006101DA" w:rsidRPr="000B6D10" w:rsidRDefault="009A7EA8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9A7EA8">
        <w:rPr>
          <w:rFonts w:ascii="Calibri" w:hAnsi="Calibri" w:cs="Calibri"/>
          <w:sz w:val="20"/>
          <w:szCs w:val="20"/>
          <w:lang w:val="en-GB"/>
        </w:rPr>
        <w:t>The delivery of copies in a TIFF file format increases the prices by 50%</w:t>
      </w:r>
      <w:r w:rsidR="00D05E44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58D6CE92" w14:textId="70FAEF57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10.1 </w:t>
      </w:r>
      <w:r w:rsidR="009A7EA8">
        <w:rPr>
          <w:rFonts w:ascii="Calibri" w:hAnsi="Calibri" w:cs="Calibri"/>
          <w:sz w:val="20"/>
          <w:szCs w:val="20"/>
          <w:lang w:val="en-GB"/>
        </w:rPr>
        <w:t>NSK collection items</w:t>
      </w:r>
      <w:r w:rsidR="009A7EA8" w:rsidRPr="00735C76">
        <w:rPr>
          <w:rFonts w:ascii="Calibri" w:hAnsi="Calibri" w:cs="Calibri"/>
          <w:sz w:val="20"/>
          <w:szCs w:val="20"/>
          <w:lang w:val="en-GB"/>
        </w:rPr>
        <w:t xml:space="preserve"> available on open access shelves and in closed stacks dated after 1945</w:t>
      </w:r>
      <w:r w:rsidR="009A7EA8" w:rsidRPr="000B6D10">
        <w:rPr>
          <w:rFonts w:ascii="Calibri" w:hAnsi="Calibri" w:cs="Calibri"/>
          <w:sz w:val="20"/>
          <w:szCs w:val="20"/>
          <w:lang w:val="en-GB"/>
        </w:rPr>
        <w:t xml:space="preserve"> (</w:t>
      </w:r>
      <w:r w:rsidR="009A7EA8">
        <w:rPr>
          <w:rFonts w:ascii="Calibri" w:hAnsi="Calibri" w:cs="Calibri"/>
          <w:sz w:val="20"/>
          <w:szCs w:val="20"/>
          <w:lang w:val="en-GB"/>
        </w:rPr>
        <w:t>per copy</w:t>
      </w:r>
      <w:r w:rsidR="009A7EA8" w:rsidRPr="000B6D10">
        <w:rPr>
          <w:rFonts w:ascii="Calibri" w:hAnsi="Calibri" w:cs="Calibri"/>
          <w:sz w:val="20"/>
          <w:szCs w:val="20"/>
          <w:lang w:val="en-GB"/>
        </w:rPr>
        <w:t>)</w:t>
      </w:r>
    </w:p>
    <w:p w14:paraId="29452E09" w14:textId="36C43C45" w:rsidR="006101DA" w:rsidRPr="000B6D10" w:rsidRDefault="00D05E4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9A7EA8">
        <w:rPr>
          <w:rFonts w:ascii="Calibri" w:hAnsi="Calibri" w:cs="Calibri"/>
          <w:sz w:val="20"/>
          <w:szCs w:val="20"/>
          <w:lang w:val="en-GB"/>
        </w:rPr>
        <w:t>d</w:t>
      </w:r>
      <w:r w:rsidR="009A7EA8" w:rsidRPr="009A7EA8">
        <w:rPr>
          <w:rFonts w:ascii="Calibri" w:hAnsi="Calibri" w:cs="Calibri"/>
          <w:sz w:val="20"/>
          <w:szCs w:val="20"/>
          <w:lang w:val="en-GB"/>
        </w:rPr>
        <w:t>igital copy in resolution up to 200 dpi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A7EA8">
        <w:rPr>
          <w:rFonts w:ascii="Calibri" w:hAnsi="Calibri" w:cs="Calibri"/>
          <w:sz w:val="20"/>
          <w:szCs w:val="20"/>
          <w:lang w:val="en-GB"/>
        </w:rPr>
        <w:t>up to</w:t>
      </w:r>
      <w:r w:rsidR="007F3CA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04583C" w:rsidRPr="000B6D10">
        <w:rPr>
          <w:rFonts w:ascii="Calibri" w:hAnsi="Calibri" w:cs="Calibri"/>
          <w:sz w:val="20"/>
          <w:szCs w:val="20"/>
          <w:lang w:val="en-GB"/>
        </w:rPr>
        <w:t xml:space="preserve">5 </w:t>
      </w:r>
      <w:r w:rsidR="009A7EA8">
        <w:rPr>
          <w:rFonts w:ascii="Calibri" w:hAnsi="Calibri" w:cs="Calibri"/>
          <w:sz w:val="20"/>
          <w:szCs w:val="20"/>
          <w:lang w:val="en-GB"/>
        </w:rPr>
        <w:t>copies:</w:t>
      </w:r>
      <w:r w:rsidR="007F3CA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A7EA8" w:rsidRPr="000B6D10">
        <w:rPr>
          <w:rFonts w:ascii="Calibri" w:hAnsi="Calibri" w:cs="Calibri"/>
          <w:sz w:val="20"/>
          <w:szCs w:val="20"/>
          <w:lang w:val="en-GB"/>
        </w:rPr>
        <w:t>€</w:t>
      </w:r>
      <w:r w:rsidR="0004583C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; </w:t>
      </w:r>
      <w:r w:rsidR="009A7EA8">
        <w:rPr>
          <w:rFonts w:ascii="Calibri" w:hAnsi="Calibri" w:cs="Calibri"/>
          <w:sz w:val="20"/>
          <w:szCs w:val="20"/>
          <w:lang w:val="en-GB"/>
        </w:rPr>
        <w:t>5</w:t>
      </w:r>
      <w:r w:rsidR="009A7EA8" w:rsidRPr="009A7EA8">
        <w:rPr>
          <w:rFonts w:ascii="Calibri" w:hAnsi="Calibri" w:cs="Calibri"/>
          <w:sz w:val="20"/>
          <w:szCs w:val="20"/>
          <w:lang w:val="en-GB"/>
        </w:rPr>
        <w:t xml:space="preserve">+ </w:t>
      </w:r>
      <w:r w:rsidR="009A7EA8">
        <w:rPr>
          <w:rFonts w:ascii="Calibri" w:hAnsi="Calibri" w:cs="Calibri"/>
          <w:sz w:val="20"/>
          <w:szCs w:val="20"/>
          <w:lang w:val="en-GB"/>
        </w:rPr>
        <w:t>copies:</w:t>
      </w:r>
      <w:r w:rsidR="007F3CA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A7EA8" w:rsidRPr="000B6D10">
        <w:rPr>
          <w:rFonts w:ascii="Calibri" w:hAnsi="Calibri" w:cs="Calibri"/>
          <w:sz w:val="20"/>
          <w:szCs w:val="20"/>
          <w:lang w:val="en-GB"/>
        </w:rPr>
        <w:t>€</w:t>
      </w:r>
      <w:r w:rsidR="007F3CAB" w:rsidRPr="000B6D10">
        <w:rPr>
          <w:rFonts w:ascii="Calibri" w:hAnsi="Calibri" w:cs="Calibri"/>
          <w:sz w:val="20"/>
          <w:szCs w:val="20"/>
          <w:lang w:val="en-GB"/>
        </w:rPr>
        <w:t>0</w:t>
      </w:r>
      <w:r w:rsidR="009A7EA8">
        <w:rPr>
          <w:rFonts w:ascii="Calibri" w:hAnsi="Calibri" w:cs="Calibri"/>
          <w:sz w:val="20"/>
          <w:szCs w:val="20"/>
          <w:lang w:val="en-GB"/>
        </w:rPr>
        <w:t>.</w:t>
      </w:r>
      <w:r w:rsidR="0004583C" w:rsidRPr="000B6D10">
        <w:rPr>
          <w:rFonts w:ascii="Calibri" w:hAnsi="Calibri" w:cs="Calibri"/>
          <w:sz w:val="20"/>
          <w:szCs w:val="20"/>
          <w:lang w:val="en-GB"/>
        </w:rPr>
        <w:t>60</w:t>
      </w:r>
      <w:r w:rsidR="007F3CA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67E319C3" w14:textId="232CC32E" w:rsidR="007D561A" w:rsidRPr="000B6D10" w:rsidRDefault="00D05E4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9A7EA8">
        <w:rPr>
          <w:rFonts w:ascii="Calibri" w:hAnsi="Calibri" w:cs="Calibri"/>
          <w:sz w:val="20"/>
          <w:szCs w:val="20"/>
          <w:lang w:val="en-GB"/>
        </w:rPr>
        <w:t>d</w:t>
      </w:r>
      <w:r w:rsidR="009A7EA8" w:rsidRPr="009A7EA8">
        <w:rPr>
          <w:rFonts w:ascii="Calibri" w:hAnsi="Calibri" w:cs="Calibri"/>
          <w:sz w:val="20"/>
          <w:szCs w:val="20"/>
          <w:lang w:val="en-GB"/>
        </w:rPr>
        <w:t>igital copy in resolution up to</w:t>
      </w:r>
      <w:r w:rsidR="009A7EA8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300 dpi 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A7EA8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1</w:t>
      </w:r>
      <w:r w:rsidR="009A7EA8">
        <w:rPr>
          <w:rFonts w:ascii="Calibri" w:hAnsi="Calibri" w:cs="Calibri"/>
          <w:bCs/>
          <w:sz w:val="20"/>
          <w:szCs w:val="20"/>
          <w:lang w:val="en-GB"/>
        </w:rPr>
        <w:t>.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50 </w:t>
      </w:r>
    </w:p>
    <w:p w14:paraId="513FF44C" w14:textId="63492B59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10.1.2 </w:t>
      </w:r>
      <w:r w:rsidR="009A7EA8">
        <w:rPr>
          <w:rFonts w:ascii="Calibri" w:hAnsi="Calibri" w:cs="Calibri"/>
          <w:sz w:val="20"/>
          <w:szCs w:val="20"/>
          <w:lang w:val="en-GB"/>
        </w:rPr>
        <w:t>Items in the NSK Special Collections, items dated prior to 1945 and damaged items</w:t>
      </w:r>
      <w:r w:rsidR="009A7EA8" w:rsidRPr="000B6D10">
        <w:rPr>
          <w:rFonts w:ascii="Calibri" w:hAnsi="Calibri" w:cs="Calibri"/>
          <w:sz w:val="20"/>
          <w:szCs w:val="20"/>
          <w:lang w:val="en-GB"/>
        </w:rPr>
        <w:t xml:space="preserve"> (</w:t>
      </w:r>
      <w:r w:rsidR="009A7EA8">
        <w:rPr>
          <w:rFonts w:ascii="Calibri" w:hAnsi="Calibri" w:cs="Calibri"/>
          <w:sz w:val="20"/>
          <w:szCs w:val="20"/>
          <w:lang w:val="en-GB"/>
        </w:rPr>
        <w:t>per copy</w:t>
      </w:r>
      <w:r w:rsidR="009A7EA8" w:rsidRPr="000B6D10">
        <w:rPr>
          <w:rFonts w:ascii="Calibri" w:hAnsi="Calibri" w:cs="Calibri"/>
          <w:sz w:val="20"/>
          <w:szCs w:val="20"/>
          <w:lang w:val="en-GB"/>
        </w:rPr>
        <w:t>)</w:t>
      </w:r>
    </w:p>
    <w:p w14:paraId="3D5F0066" w14:textId="4446722B" w:rsidR="006101DA" w:rsidRPr="000B6D10" w:rsidRDefault="00D05E4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9A7EA8">
        <w:rPr>
          <w:rFonts w:ascii="Calibri" w:hAnsi="Calibri" w:cs="Calibri"/>
          <w:sz w:val="20"/>
          <w:szCs w:val="20"/>
          <w:lang w:val="en-GB"/>
        </w:rPr>
        <w:t>d</w:t>
      </w:r>
      <w:r w:rsidR="009A7EA8" w:rsidRPr="009A7EA8">
        <w:rPr>
          <w:rFonts w:ascii="Calibri" w:hAnsi="Calibri" w:cs="Calibri"/>
          <w:sz w:val="20"/>
          <w:szCs w:val="20"/>
          <w:lang w:val="en-GB"/>
        </w:rPr>
        <w:t>igital copy in resolution up to 200 dpi</w:t>
      </w:r>
      <w:r w:rsidR="009A7EA8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2 </w:t>
      </w:r>
    </w:p>
    <w:p w14:paraId="1F42D1CF" w14:textId="78CA8F1E" w:rsidR="007D561A" w:rsidRPr="000B6D10" w:rsidRDefault="00D05E4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 xml:space="preserve">- </w:t>
      </w:r>
      <w:r w:rsidR="00545A9C">
        <w:rPr>
          <w:rFonts w:ascii="Calibri" w:hAnsi="Calibri" w:cs="Calibri"/>
          <w:sz w:val="20"/>
          <w:szCs w:val="20"/>
          <w:lang w:val="en-GB"/>
        </w:rPr>
        <w:t>d</w:t>
      </w:r>
      <w:r w:rsidR="00545A9C" w:rsidRPr="009A7EA8">
        <w:rPr>
          <w:rFonts w:ascii="Calibri" w:hAnsi="Calibri" w:cs="Calibri"/>
          <w:sz w:val="20"/>
          <w:szCs w:val="20"/>
          <w:lang w:val="en-GB"/>
        </w:rPr>
        <w:t xml:space="preserve">igital copy in resolution up to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300 dpi 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3</w:t>
      </w:r>
      <w:r w:rsidR="00545A9C">
        <w:rPr>
          <w:rFonts w:ascii="Calibri" w:hAnsi="Calibri" w:cs="Calibri"/>
          <w:bCs/>
          <w:sz w:val="20"/>
          <w:szCs w:val="20"/>
          <w:lang w:val="en-GB"/>
        </w:rPr>
        <w:t>.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50 </w:t>
      </w:r>
    </w:p>
    <w:p w14:paraId="1E2F53AA" w14:textId="77777777" w:rsidR="006101DA" w:rsidRPr="000B6D10" w:rsidRDefault="006101D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451FF420" w14:textId="2B607C8C" w:rsidR="00D05E44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</w:t>
      </w:r>
      <w:r w:rsidR="00D05E44" w:rsidRPr="000B6D10">
        <w:rPr>
          <w:rStyle w:val="Naglaeno"/>
          <w:rFonts w:ascii="Calibri" w:hAnsi="Calibri" w:cs="Calibri"/>
          <w:sz w:val="23"/>
          <w:szCs w:val="23"/>
          <w:lang w:val="en-GB"/>
        </w:rPr>
        <w:t>1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. </w:t>
      </w:r>
      <w:r w:rsidR="00545A9C" w:rsidRPr="00545A9C">
        <w:rPr>
          <w:rStyle w:val="Naglaeno"/>
          <w:rFonts w:ascii="Calibri" w:hAnsi="Calibri" w:cs="Calibri"/>
          <w:sz w:val="23"/>
          <w:szCs w:val="23"/>
          <w:lang w:val="en-GB"/>
        </w:rPr>
        <w:t>PRINTING AND DELIVERY OF THE COPIES OF DIGITISED RESOURCES</w:t>
      </w:r>
    </w:p>
    <w:p w14:paraId="4F9D3CB8" w14:textId="1CC6111A" w:rsidR="006101DA" w:rsidRPr="000B6D10" w:rsidRDefault="00545A9C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I</w:t>
      </w:r>
      <w:r w:rsidRPr="00545A9C">
        <w:rPr>
          <w:rFonts w:ascii="Calibri" w:hAnsi="Calibri" w:cs="Calibri"/>
          <w:sz w:val="20"/>
          <w:szCs w:val="20"/>
          <w:lang w:val="en-GB"/>
        </w:rPr>
        <w:t>n case of delivery by post postage costs are additionally charged</w:t>
      </w:r>
      <w:r w:rsidR="00D05E44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67996C35" w14:textId="45DD80E9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1</w:t>
      </w:r>
      <w:r w:rsidRPr="000B6D10">
        <w:rPr>
          <w:rFonts w:ascii="Calibri" w:hAnsi="Calibri" w:cs="Calibri"/>
          <w:sz w:val="20"/>
          <w:szCs w:val="20"/>
          <w:lang w:val="en-GB"/>
        </w:rPr>
        <w:t>.1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 w:rsidRPr="00545A9C">
        <w:rPr>
          <w:rFonts w:ascii="Calibri" w:hAnsi="Calibri" w:cs="Calibri"/>
          <w:sz w:val="20"/>
          <w:szCs w:val="20"/>
          <w:lang w:val="en-GB"/>
        </w:rPr>
        <w:t xml:space="preserve">Black and white print, in formats smaller or equal to A4, 80g </w:t>
      </w:r>
      <w:r w:rsidR="00545A9C">
        <w:rPr>
          <w:rFonts w:ascii="Calibri" w:hAnsi="Calibri" w:cs="Calibri"/>
          <w:sz w:val="20"/>
          <w:szCs w:val="20"/>
          <w:lang w:val="en-GB"/>
        </w:rPr>
        <w:t xml:space="preserve">(per page) </w:t>
      </w:r>
      <w:r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545A9C">
        <w:rPr>
          <w:rFonts w:ascii="Calibri" w:hAnsi="Calibri" w:cs="Calibri"/>
          <w:bCs/>
          <w:sz w:val="20"/>
          <w:szCs w:val="20"/>
          <w:lang w:val="en-GB"/>
        </w:rPr>
        <w:t>.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20 </w:t>
      </w:r>
    </w:p>
    <w:p w14:paraId="2C966B9B" w14:textId="597340C3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1</w:t>
      </w:r>
      <w:r w:rsidRPr="000B6D10">
        <w:rPr>
          <w:rFonts w:ascii="Calibri" w:hAnsi="Calibri" w:cs="Calibri"/>
          <w:sz w:val="20"/>
          <w:szCs w:val="20"/>
          <w:lang w:val="en-GB"/>
        </w:rPr>
        <w:t>.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2 </w:t>
      </w:r>
      <w:r w:rsidR="00545A9C" w:rsidRPr="00545A9C">
        <w:rPr>
          <w:rFonts w:ascii="Calibri" w:hAnsi="Calibri" w:cs="Calibri"/>
          <w:sz w:val="20"/>
          <w:szCs w:val="20"/>
          <w:lang w:val="en-GB"/>
        </w:rPr>
        <w:t>Colour print, in formats smaller or equal to A3, 80g</w:t>
      </w:r>
      <w:r w:rsidR="00545A9C">
        <w:rPr>
          <w:rFonts w:ascii="Calibri" w:hAnsi="Calibri" w:cs="Calibri"/>
          <w:sz w:val="20"/>
          <w:szCs w:val="20"/>
          <w:lang w:val="en-GB"/>
        </w:rPr>
        <w:t xml:space="preserve"> (per page)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 </w:t>
      </w:r>
      <w:r w:rsidR="00545A9C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0</w:t>
      </w:r>
      <w:r w:rsidR="00545A9C">
        <w:rPr>
          <w:rFonts w:ascii="Calibri" w:hAnsi="Calibri" w:cs="Calibri"/>
          <w:bCs/>
          <w:sz w:val="20"/>
          <w:szCs w:val="20"/>
          <w:lang w:val="en-GB"/>
        </w:rPr>
        <w:t>.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30 </w:t>
      </w:r>
    </w:p>
    <w:p w14:paraId="5BDDF705" w14:textId="77D8D6A8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1</w:t>
      </w:r>
      <w:r w:rsidRPr="000B6D10">
        <w:rPr>
          <w:rFonts w:ascii="Calibri" w:hAnsi="Calibri" w:cs="Calibri"/>
          <w:sz w:val="20"/>
          <w:szCs w:val="20"/>
          <w:lang w:val="en-GB"/>
        </w:rPr>
        <w:t>.3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 w:rsidRPr="00545A9C">
        <w:rPr>
          <w:rFonts w:ascii="Calibri" w:hAnsi="Calibri" w:cs="Calibri"/>
          <w:sz w:val="20"/>
          <w:szCs w:val="20"/>
          <w:lang w:val="en-GB"/>
        </w:rPr>
        <w:t>CD (up to 700 MB of data)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263D3A" w:rsidRPr="000B6D10">
        <w:rPr>
          <w:rFonts w:ascii="Calibri" w:hAnsi="Calibri" w:cs="Calibri"/>
          <w:bCs/>
          <w:sz w:val="20"/>
          <w:szCs w:val="20"/>
          <w:lang w:val="en-GB"/>
        </w:rPr>
        <w:t>2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146B379B" w14:textId="20D2C7BB" w:rsidR="006101D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1</w:t>
      </w:r>
      <w:r w:rsidRPr="000B6D10">
        <w:rPr>
          <w:rFonts w:ascii="Calibri" w:hAnsi="Calibri" w:cs="Calibri"/>
          <w:sz w:val="20"/>
          <w:szCs w:val="20"/>
          <w:lang w:val="en-GB"/>
        </w:rPr>
        <w:t>.4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 w:rsidRPr="00545A9C">
        <w:rPr>
          <w:rFonts w:ascii="Calibri" w:hAnsi="Calibri" w:cs="Calibri"/>
          <w:sz w:val="20"/>
          <w:szCs w:val="20"/>
          <w:lang w:val="en-GB"/>
        </w:rPr>
        <w:t>DVD (up to 4.7 GB of data)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263D3A" w:rsidRPr="000B6D10">
        <w:rPr>
          <w:rFonts w:ascii="Calibri" w:hAnsi="Calibri" w:cs="Calibri"/>
          <w:bCs/>
          <w:sz w:val="20"/>
          <w:szCs w:val="20"/>
          <w:lang w:val="en-GB"/>
        </w:rPr>
        <w:t>3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171F86E0" w14:textId="5FC8A0FE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1</w:t>
      </w:r>
      <w:r w:rsidRPr="000B6D10">
        <w:rPr>
          <w:rFonts w:ascii="Calibri" w:hAnsi="Calibri" w:cs="Calibri"/>
          <w:sz w:val="20"/>
          <w:szCs w:val="20"/>
          <w:lang w:val="en-GB"/>
        </w:rPr>
        <w:t>.5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 w:rsidRPr="00545A9C">
        <w:rPr>
          <w:rFonts w:ascii="Calibri" w:hAnsi="Calibri" w:cs="Calibri"/>
          <w:sz w:val="20"/>
          <w:szCs w:val="20"/>
          <w:lang w:val="en-GB"/>
        </w:rPr>
        <w:t>FTP file transfer or delivery by email (up to 2 GB of data)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6101D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45A9C">
        <w:rPr>
          <w:rFonts w:ascii="Calibri" w:hAnsi="Calibri" w:cs="Calibri"/>
          <w:sz w:val="20"/>
          <w:szCs w:val="20"/>
          <w:lang w:val="en-GB"/>
        </w:rPr>
        <w:t xml:space="preserve">no charge </w:t>
      </w:r>
    </w:p>
    <w:p w14:paraId="2A31B02A" w14:textId="77777777" w:rsidR="006101DA" w:rsidRPr="000B6D10" w:rsidRDefault="006101D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30739844" w14:textId="760BD977" w:rsidR="000D1646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>2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.</w:t>
      </w:r>
      <w:r w:rsidR="006101DA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7C1C8C" w:rsidRPr="007C1C8C">
        <w:rPr>
          <w:rStyle w:val="Naglaeno"/>
          <w:rFonts w:ascii="Calibri" w:hAnsi="Calibri" w:cs="Calibri"/>
          <w:sz w:val="23"/>
          <w:szCs w:val="23"/>
          <w:lang w:val="en-GB"/>
        </w:rPr>
        <w:t xml:space="preserve">STUDY </w:t>
      </w:r>
      <w:r w:rsidR="00473D86">
        <w:rPr>
          <w:rStyle w:val="Naglaeno"/>
          <w:rFonts w:ascii="Calibri" w:hAnsi="Calibri" w:cs="Calibri"/>
          <w:sz w:val="23"/>
          <w:szCs w:val="23"/>
          <w:lang w:val="en-GB"/>
        </w:rPr>
        <w:t>SPACE</w:t>
      </w:r>
      <w:r w:rsidR="00473D86" w:rsidRPr="007C1C8C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F42AD0">
        <w:rPr>
          <w:rStyle w:val="Naglaeno"/>
          <w:rFonts w:ascii="Calibri" w:hAnsi="Calibri" w:cs="Calibri"/>
          <w:sz w:val="23"/>
          <w:szCs w:val="23"/>
          <w:lang w:val="en-GB"/>
        </w:rPr>
        <w:t>HIRE</w:t>
      </w:r>
    </w:p>
    <w:p w14:paraId="0EE0708A" w14:textId="6BC4DBBC" w:rsidR="006573DB" w:rsidRPr="000B6D10" w:rsidRDefault="00473D86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473D86">
        <w:rPr>
          <w:rFonts w:ascii="Calibri" w:hAnsi="Calibri" w:cs="Calibri"/>
          <w:sz w:val="20"/>
          <w:szCs w:val="20"/>
          <w:lang w:val="en-GB"/>
        </w:rPr>
        <w:t>The price</w:t>
      </w:r>
      <w:r>
        <w:rPr>
          <w:rFonts w:ascii="Calibri" w:hAnsi="Calibri" w:cs="Calibri"/>
          <w:sz w:val="20"/>
          <w:szCs w:val="20"/>
          <w:lang w:val="en-GB"/>
        </w:rPr>
        <w:t>s</w:t>
      </w:r>
      <w:r w:rsidRPr="00473D86">
        <w:rPr>
          <w:rFonts w:ascii="Calibri" w:hAnsi="Calibri" w:cs="Calibri"/>
          <w:sz w:val="20"/>
          <w:szCs w:val="20"/>
          <w:lang w:val="en-GB"/>
        </w:rPr>
        <w:t xml:space="preserve"> do not include VAT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.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020F8089" w14:textId="5BF7494F" w:rsidR="00C56814" w:rsidRPr="000B6D10" w:rsidRDefault="00C56814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Theme="minorHAnsi" w:hAnsiTheme="minorHAnsi" w:cstheme="minorHAnsi"/>
          <w:sz w:val="23"/>
          <w:szCs w:val="23"/>
          <w:lang w:val="en-GB"/>
        </w:rPr>
      </w:pPr>
      <w:r w:rsidRPr="000B6D10">
        <w:rPr>
          <w:rStyle w:val="Naglaeno"/>
          <w:rFonts w:asciiTheme="minorHAnsi" w:hAnsiTheme="minorHAnsi" w:cstheme="minorHAnsi"/>
          <w:sz w:val="23"/>
          <w:szCs w:val="23"/>
          <w:lang w:val="en-GB"/>
        </w:rPr>
        <w:t xml:space="preserve">12.1 </w:t>
      </w:r>
      <w:r w:rsidR="00473D86">
        <w:rPr>
          <w:rStyle w:val="Naglaeno"/>
          <w:rFonts w:asciiTheme="minorHAnsi" w:hAnsiTheme="minorHAnsi" w:cstheme="minorHAnsi"/>
          <w:sz w:val="23"/>
          <w:szCs w:val="23"/>
          <w:lang w:val="en-GB"/>
        </w:rPr>
        <w:t>Study rooms</w:t>
      </w:r>
    </w:p>
    <w:p w14:paraId="3FC29261" w14:textId="5056A4FC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2</w:t>
      </w:r>
      <w:r w:rsidRPr="000B6D10">
        <w:rPr>
          <w:rFonts w:ascii="Calibri" w:hAnsi="Calibri" w:cs="Calibri"/>
          <w:sz w:val="20"/>
          <w:szCs w:val="20"/>
          <w:lang w:val="en-GB"/>
        </w:rPr>
        <w:t>.1</w:t>
      </w:r>
      <w:r w:rsidR="00C56814" w:rsidRPr="000B6D10">
        <w:rPr>
          <w:rFonts w:ascii="Calibri" w:hAnsi="Calibri" w:cs="Calibri"/>
          <w:sz w:val="20"/>
          <w:szCs w:val="20"/>
          <w:lang w:val="en-GB"/>
        </w:rPr>
        <w:t>.1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73D86">
        <w:rPr>
          <w:rFonts w:ascii="Calibri" w:hAnsi="Calibri" w:cs="Calibri"/>
          <w:sz w:val="20"/>
          <w:szCs w:val="20"/>
          <w:lang w:val="en-GB"/>
        </w:rPr>
        <w:t>Daily hire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73D86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2 </w:t>
      </w:r>
    </w:p>
    <w:p w14:paraId="64A81DFA" w14:textId="7E1EFA62" w:rsidR="00043A3A" w:rsidRPr="000B6D10" w:rsidRDefault="00043A3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bCs/>
          <w:sz w:val="20"/>
          <w:szCs w:val="20"/>
          <w:lang w:val="en-GB"/>
        </w:rPr>
        <w:t>12.</w:t>
      </w:r>
      <w:r w:rsidR="00C56814" w:rsidRPr="000B6D10">
        <w:rPr>
          <w:rFonts w:ascii="Calibri" w:hAnsi="Calibri" w:cs="Calibri"/>
          <w:bCs/>
          <w:sz w:val="20"/>
          <w:szCs w:val="20"/>
          <w:lang w:val="en-GB"/>
        </w:rPr>
        <w:t>1.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2 </w:t>
      </w:r>
      <w:r w:rsidR="00473D86">
        <w:rPr>
          <w:rFonts w:ascii="Calibri" w:hAnsi="Calibri" w:cs="Calibri"/>
          <w:bCs/>
          <w:sz w:val="20"/>
          <w:szCs w:val="20"/>
          <w:lang w:val="en-GB"/>
        </w:rPr>
        <w:t>Monthly hire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 – </w:t>
      </w:r>
      <w:r w:rsidR="00473D86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40 </w:t>
      </w:r>
    </w:p>
    <w:p w14:paraId="4141BCB9" w14:textId="78335E07" w:rsidR="00C56814" w:rsidRPr="000B6D10" w:rsidRDefault="00C56814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Theme="minorHAnsi" w:hAnsiTheme="minorHAnsi" w:cstheme="minorHAnsi"/>
          <w:bCs w:val="0"/>
          <w:sz w:val="23"/>
          <w:szCs w:val="23"/>
          <w:lang w:val="en-GB"/>
        </w:rPr>
      </w:pPr>
      <w:r w:rsidRPr="000B6D10">
        <w:rPr>
          <w:rStyle w:val="Naglaeno"/>
          <w:rFonts w:asciiTheme="minorHAnsi" w:hAnsiTheme="minorHAnsi" w:cstheme="minorHAnsi"/>
          <w:bCs w:val="0"/>
          <w:sz w:val="23"/>
          <w:szCs w:val="23"/>
          <w:lang w:val="en-GB"/>
        </w:rPr>
        <w:t xml:space="preserve">12.2 </w:t>
      </w:r>
      <w:r w:rsidR="00473D86">
        <w:rPr>
          <w:rStyle w:val="Naglaeno"/>
          <w:rFonts w:asciiTheme="minorHAnsi" w:hAnsiTheme="minorHAnsi" w:cstheme="minorHAnsi"/>
          <w:bCs w:val="0"/>
          <w:sz w:val="23"/>
          <w:szCs w:val="23"/>
          <w:lang w:val="en-GB"/>
        </w:rPr>
        <w:t>Individual and group study booths</w:t>
      </w:r>
    </w:p>
    <w:p w14:paraId="2B84EAA6" w14:textId="16FDD058" w:rsidR="00C56814" w:rsidRPr="000B6D10" w:rsidRDefault="00C5681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12.2.1 </w:t>
      </w:r>
      <w:r w:rsidR="00473D86">
        <w:rPr>
          <w:rFonts w:ascii="Calibri" w:hAnsi="Calibri" w:cs="Calibri"/>
          <w:bCs/>
          <w:sz w:val="20"/>
          <w:szCs w:val="20"/>
          <w:lang w:val="en-GB"/>
        </w:rPr>
        <w:t>Individual study booth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 – </w:t>
      </w:r>
      <w:r w:rsidR="00473D86">
        <w:rPr>
          <w:rFonts w:ascii="Calibri" w:hAnsi="Calibri" w:cs="Calibri"/>
          <w:bCs/>
          <w:sz w:val="20"/>
          <w:szCs w:val="20"/>
          <w:lang w:val="en-GB"/>
        </w:rPr>
        <w:t>free of charge</w:t>
      </w:r>
    </w:p>
    <w:p w14:paraId="582B5D33" w14:textId="53CD6F4D" w:rsidR="00C56814" w:rsidRPr="000B6D10" w:rsidRDefault="00C5681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12.2.2 </w:t>
      </w:r>
      <w:r w:rsidR="00473D86">
        <w:rPr>
          <w:rFonts w:ascii="Calibri" w:hAnsi="Calibri" w:cs="Calibri"/>
          <w:bCs/>
          <w:sz w:val="20"/>
          <w:szCs w:val="20"/>
          <w:lang w:val="en-GB"/>
        </w:rPr>
        <w:t>Four-person study booth</w:t>
      </w:r>
      <w:r w:rsidRPr="000B6D10">
        <w:rPr>
          <w:rFonts w:ascii="Calibri" w:hAnsi="Calibri" w:cs="Calibri"/>
          <w:bCs/>
          <w:sz w:val="20"/>
          <w:szCs w:val="20"/>
          <w:lang w:val="en-GB"/>
        </w:rPr>
        <w:t xml:space="preserve"> – </w:t>
      </w:r>
      <w:r w:rsidR="00473D86">
        <w:rPr>
          <w:rFonts w:ascii="Calibri" w:hAnsi="Calibri" w:cs="Calibri"/>
          <w:bCs/>
          <w:sz w:val="20"/>
          <w:szCs w:val="20"/>
          <w:lang w:val="en-GB"/>
        </w:rPr>
        <w:t>free of charge</w:t>
      </w:r>
    </w:p>
    <w:p w14:paraId="2431452C" w14:textId="77777777" w:rsidR="000D1646" w:rsidRPr="000B6D10" w:rsidRDefault="000D1646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3"/>
          <w:szCs w:val="23"/>
          <w:lang w:val="en-GB"/>
        </w:rPr>
      </w:pPr>
    </w:p>
    <w:p w14:paraId="3196ABE4" w14:textId="647829F8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>3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. </w:t>
      </w:r>
      <w:r w:rsidR="003F17B9" w:rsidRPr="003F17B9">
        <w:rPr>
          <w:rStyle w:val="Naglaeno"/>
          <w:rFonts w:ascii="Calibri" w:hAnsi="Calibri" w:cs="Calibri"/>
          <w:sz w:val="23"/>
          <w:szCs w:val="23"/>
          <w:lang w:val="en-GB"/>
        </w:rPr>
        <w:t xml:space="preserve">CHARGES FOR THE LOSS/DAMAGE OF </w:t>
      </w:r>
      <w:r w:rsidR="003F17B9">
        <w:rPr>
          <w:rStyle w:val="Naglaeno"/>
          <w:rFonts w:ascii="Calibri" w:hAnsi="Calibri" w:cs="Calibri"/>
          <w:sz w:val="23"/>
          <w:szCs w:val="23"/>
          <w:lang w:val="en-GB"/>
        </w:rPr>
        <w:t>NSK</w:t>
      </w:r>
      <w:r w:rsidR="003F17B9" w:rsidRPr="003F17B9">
        <w:rPr>
          <w:rStyle w:val="Naglaeno"/>
          <w:rFonts w:ascii="Calibri" w:hAnsi="Calibri" w:cs="Calibri"/>
          <w:sz w:val="23"/>
          <w:szCs w:val="23"/>
          <w:lang w:val="en-GB"/>
        </w:rPr>
        <w:t xml:space="preserve"> HOLDINGS OR EQUIPMENT</w:t>
      </w:r>
    </w:p>
    <w:p w14:paraId="27DDB82C" w14:textId="0BA35603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.1 </w:t>
      </w:r>
      <w:r w:rsidR="00FA6B79" w:rsidRPr="00FA6B79">
        <w:rPr>
          <w:rFonts w:ascii="Calibri" w:hAnsi="Calibri" w:cs="Calibri"/>
          <w:sz w:val="20"/>
          <w:szCs w:val="20"/>
          <w:lang w:val="en-GB"/>
        </w:rPr>
        <w:t>Lost or damaged books (</w:t>
      </w:r>
      <w:r w:rsidR="00FA6B79">
        <w:rPr>
          <w:rFonts w:ascii="Calibri" w:hAnsi="Calibri" w:cs="Calibri"/>
          <w:sz w:val="20"/>
          <w:szCs w:val="20"/>
          <w:lang w:val="en-GB"/>
        </w:rPr>
        <w:t xml:space="preserve">along with either supplying </w:t>
      </w:r>
      <w:r w:rsidR="00FA6B79" w:rsidRPr="00FA6B79">
        <w:rPr>
          <w:rFonts w:ascii="Calibri" w:hAnsi="Calibri" w:cs="Calibri"/>
          <w:sz w:val="20"/>
          <w:szCs w:val="20"/>
          <w:lang w:val="en-GB"/>
        </w:rPr>
        <w:t>a substitute copy or remunerat</w:t>
      </w:r>
      <w:r w:rsidR="00FA6B79">
        <w:rPr>
          <w:rFonts w:ascii="Calibri" w:hAnsi="Calibri" w:cs="Calibri"/>
          <w:sz w:val="20"/>
          <w:szCs w:val="20"/>
          <w:lang w:val="en-GB"/>
        </w:rPr>
        <w:t>ing</w:t>
      </w:r>
      <w:r w:rsidR="00FA6B79" w:rsidRPr="00FA6B79">
        <w:rPr>
          <w:rFonts w:ascii="Calibri" w:hAnsi="Calibri" w:cs="Calibri"/>
          <w:sz w:val="20"/>
          <w:szCs w:val="20"/>
          <w:lang w:val="en-GB"/>
        </w:rPr>
        <w:t xml:space="preserve"> the market value of the lost/damaged book)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A6B7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C337D7" w:rsidRPr="000B6D10">
        <w:rPr>
          <w:rFonts w:ascii="Calibri" w:hAnsi="Calibri" w:cs="Calibri"/>
          <w:bCs/>
          <w:sz w:val="20"/>
          <w:szCs w:val="20"/>
          <w:lang w:val="en-GB"/>
        </w:rPr>
        <w:t>20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70F2FCB7" w14:textId="1DBF10BD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.2 </w:t>
      </w:r>
      <w:r w:rsidR="00FA6B79" w:rsidRPr="00FA6B79">
        <w:rPr>
          <w:rFonts w:ascii="Calibri" w:hAnsi="Calibri" w:cs="Calibri"/>
          <w:sz w:val="20"/>
          <w:szCs w:val="20"/>
          <w:lang w:val="en-GB"/>
        </w:rPr>
        <w:t>Loss of cloakroom number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A6B7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C337D7" w:rsidRPr="000B6D10">
        <w:rPr>
          <w:rFonts w:ascii="Calibri" w:hAnsi="Calibri" w:cs="Calibri"/>
          <w:bCs/>
          <w:sz w:val="20"/>
          <w:szCs w:val="20"/>
          <w:lang w:val="en-GB"/>
        </w:rPr>
        <w:t>12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1D276698" w14:textId="244C4998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.3 </w:t>
      </w:r>
      <w:r w:rsidR="00FA6B79" w:rsidRPr="00FA6B79">
        <w:rPr>
          <w:rFonts w:ascii="Calibri" w:hAnsi="Calibri" w:cs="Calibri"/>
          <w:sz w:val="20"/>
          <w:szCs w:val="20"/>
          <w:lang w:val="en-GB"/>
        </w:rPr>
        <w:t>Loss of study room number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FA6B79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A6B7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C337D7" w:rsidRPr="000B6D10">
        <w:rPr>
          <w:rFonts w:ascii="Calibri" w:hAnsi="Calibri" w:cs="Calibri"/>
          <w:bCs/>
          <w:sz w:val="20"/>
          <w:szCs w:val="20"/>
          <w:lang w:val="en-GB"/>
        </w:rPr>
        <w:t>12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06FF483D" w14:textId="7EB0B699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.4 </w:t>
      </w:r>
      <w:r w:rsidR="00FA6B79" w:rsidRPr="00FA6B79">
        <w:rPr>
          <w:rFonts w:ascii="Calibri" w:hAnsi="Calibri" w:cs="Calibri"/>
          <w:sz w:val="20"/>
          <w:szCs w:val="20"/>
          <w:lang w:val="en-GB"/>
        </w:rPr>
        <w:t>Loss or damage of cloakroom locker key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FA6B79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A6B79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C337D7" w:rsidRPr="000B6D10">
        <w:rPr>
          <w:rFonts w:ascii="Calibri" w:hAnsi="Calibri" w:cs="Calibri"/>
          <w:bCs/>
          <w:sz w:val="20"/>
          <w:szCs w:val="20"/>
          <w:lang w:val="en-GB"/>
        </w:rPr>
        <w:t>12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26765BC5" w14:textId="4990E924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3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.5 </w:t>
      </w:r>
      <w:r w:rsidR="00FA6B79" w:rsidRPr="00FA6B79">
        <w:rPr>
          <w:rFonts w:ascii="Calibri" w:hAnsi="Calibri" w:cs="Calibri"/>
          <w:sz w:val="20"/>
          <w:szCs w:val="20"/>
          <w:lang w:val="en-GB"/>
        </w:rPr>
        <w:t xml:space="preserve">Damage </w:t>
      </w:r>
      <w:r w:rsidR="00FA6B79">
        <w:rPr>
          <w:rFonts w:ascii="Calibri" w:hAnsi="Calibri" w:cs="Calibri"/>
          <w:sz w:val="20"/>
          <w:szCs w:val="20"/>
          <w:lang w:val="en-GB"/>
        </w:rPr>
        <w:t>to</w:t>
      </w:r>
      <w:r w:rsidR="00FA6B79" w:rsidRPr="00FA6B79">
        <w:rPr>
          <w:rFonts w:ascii="Calibri" w:hAnsi="Calibri" w:cs="Calibri"/>
          <w:sz w:val="20"/>
          <w:szCs w:val="20"/>
          <w:lang w:val="en-GB"/>
        </w:rPr>
        <w:t xml:space="preserve"> IT and other equipment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FA6B79" w:rsidRPr="00FA6B79">
        <w:rPr>
          <w:rFonts w:ascii="Calibri" w:hAnsi="Calibri" w:cs="Calibri"/>
          <w:sz w:val="20"/>
          <w:szCs w:val="20"/>
          <w:lang w:val="en-GB"/>
        </w:rPr>
        <w:t>charges subject to the assessment of damage</w:t>
      </w:r>
    </w:p>
    <w:p w14:paraId="07383283" w14:textId="77777777" w:rsidR="000D1646" w:rsidRPr="000B6D10" w:rsidRDefault="000D1646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71B2AC91" w14:textId="40DB6D38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>4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.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103CF4" w:rsidRPr="00103CF4">
        <w:rPr>
          <w:rStyle w:val="Naglaeno"/>
          <w:rFonts w:ascii="Calibri" w:hAnsi="Calibri" w:cs="Calibri"/>
          <w:sz w:val="23"/>
          <w:szCs w:val="23"/>
          <w:lang w:val="en-GB"/>
        </w:rPr>
        <w:t>FILMING/PHOTOGRAPHING FOR FILMS, TV PROGRAMMES</w:t>
      </w:r>
      <w:r w:rsidR="00103CF4">
        <w:rPr>
          <w:rStyle w:val="Naglaeno"/>
          <w:rFonts w:ascii="Calibri" w:hAnsi="Calibri" w:cs="Calibri"/>
          <w:sz w:val="23"/>
          <w:szCs w:val="23"/>
          <w:lang w:val="en-GB"/>
        </w:rPr>
        <w:t>,</w:t>
      </w:r>
      <w:r w:rsidR="00103CF4" w:rsidRPr="00103CF4">
        <w:rPr>
          <w:rStyle w:val="Naglaeno"/>
          <w:rFonts w:ascii="Calibri" w:hAnsi="Calibri" w:cs="Calibri"/>
          <w:sz w:val="23"/>
          <w:szCs w:val="23"/>
          <w:lang w:val="en-GB"/>
        </w:rPr>
        <w:t xml:space="preserve"> ETC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.</w:t>
      </w:r>
    </w:p>
    <w:p w14:paraId="23EA56A0" w14:textId="45CADF14" w:rsidR="000D1646" w:rsidRPr="000B6D10" w:rsidRDefault="00103CF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P</w:t>
      </w:r>
      <w:r w:rsidRPr="00103CF4">
        <w:rPr>
          <w:rFonts w:ascii="Calibri" w:hAnsi="Calibri" w:cs="Calibri"/>
          <w:sz w:val="20"/>
          <w:szCs w:val="20"/>
          <w:lang w:val="en-GB"/>
        </w:rPr>
        <w:t xml:space="preserve">ossible only upon submitting a request and acquiring the official approval from the </w:t>
      </w:r>
      <w:r>
        <w:rPr>
          <w:rFonts w:ascii="Calibri" w:hAnsi="Calibri" w:cs="Calibri"/>
          <w:sz w:val="20"/>
          <w:szCs w:val="20"/>
          <w:lang w:val="en-GB"/>
        </w:rPr>
        <w:t>NSK</w:t>
      </w:r>
      <w:r w:rsidRPr="00103CF4">
        <w:rPr>
          <w:rFonts w:ascii="Calibri" w:hAnsi="Calibri" w:cs="Calibri"/>
          <w:sz w:val="20"/>
          <w:szCs w:val="20"/>
          <w:lang w:val="en-GB"/>
        </w:rPr>
        <w:t xml:space="preserve"> management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79D0AD23" w14:textId="34D1F674" w:rsidR="000D1646" w:rsidRPr="000B6D10" w:rsidRDefault="00103CF4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103CF4">
        <w:rPr>
          <w:rFonts w:ascii="Calibri" w:hAnsi="Calibri" w:cs="Calibri"/>
          <w:sz w:val="20"/>
          <w:szCs w:val="20"/>
          <w:lang w:val="en-GB"/>
        </w:rPr>
        <w:t>The prices do not include VAT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48218F92" w14:textId="0651520C" w:rsidR="006573DB" w:rsidRPr="000B6D10" w:rsidRDefault="00A82D62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A82D62">
        <w:rPr>
          <w:rFonts w:ascii="Calibri" w:hAnsi="Calibri" w:cs="Calibri"/>
          <w:sz w:val="20"/>
          <w:szCs w:val="20"/>
          <w:lang w:val="en-GB"/>
        </w:rPr>
        <w:t xml:space="preserve">Filming/photographing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for scientific and educational purposes and programmes and content in the field of culture qualify for a 50% discount on the </w:t>
      </w:r>
      <w:r>
        <w:rPr>
          <w:rFonts w:ascii="Calibri" w:hAnsi="Calibri" w:cs="Calibri"/>
          <w:sz w:val="20"/>
          <w:szCs w:val="20"/>
          <w:lang w:val="en-GB"/>
        </w:rPr>
        <w:t>stated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prices</w:t>
      </w:r>
    </w:p>
    <w:p w14:paraId="37D67685" w14:textId="0E5AF786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4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.1 </w:t>
      </w:r>
      <w:r w:rsidR="006D472D" w:rsidRPr="006D472D">
        <w:rPr>
          <w:rFonts w:ascii="Calibri" w:hAnsi="Calibri" w:cs="Calibri"/>
          <w:sz w:val="20"/>
          <w:szCs w:val="20"/>
          <w:lang w:val="en-GB"/>
        </w:rPr>
        <w:t xml:space="preserve">Filming/Photographing of the </w:t>
      </w:r>
      <w:r w:rsidR="006D472D">
        <w:rPr>
          <w:rFonts w:ascii="Calibri" w:hAnsi="Calibri" w:cs="Calibri"/>
          <w:sz w:val="20"/>
          <w:szCs w:val="20"/>
          <w:lang w:val="en-GB"/>
        </w:rPr>
        <w:t>NSK</w:t>
      </w:r>
      <w:r w:rsidR="006D472D" w:rsidRPr="006D472D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D472D">
        <w:rPr>
          <w:rFonts w:ascii="Calibri" w:hAnsi="Calibri" w:cs="Calibri"/>
          <w:sz w:val="20"/>
          <w:szCs w:val="20"/>
          <w:lang w:val="en-GB"/>
        </w:rPr>
        <w:t>collections</w:t>
      </w:r>
      <w:r w:rsidR="006D472D" w:rsidRPr="006D472D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6D472D">
        <w:rPr>
          <w:rFonts w:ascii="Calibri" w:hAnsi="Calibri" w:cs="Calibri"/>
          <w:sz w:val="20"/>
          <w:szCs w:val="20"/>
          <w:lang w:val="en-GB"/>
        </w:rPr>
        <w:t>first hour: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D472D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160</w:t>
      </w:r>
      <w:r w:rsidR="003E235C">
        <w:rPr>
          <w:rFonts w:ascii="Calibri" w:hAnsi="Calibri" w:cs="Calibri"/>
          <w:bCs/>
          <w:sz w:val="20"/>
          <w:szCs w:val="20"/>
          <w:lang w:val="en-GB"/>
        </w:rPr>
        <w:t xml:space="preserve"> –</w:t>
      </w:r>
      <w:r w:rsidR="000D1646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3E235C">
        <w:rPr>
          <w:rFonts w:ascii="Calibri" w:hAnsi="Calibri" w:cs="Calibri"/>
          <w:sz w:val="20"/>
          <w:szCs w:val="20"/>
          <w:lang w:val="en-GB"/>
        </w:rPr>
        <w:t>each additional hour: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3E235C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80 </w:t>
      </w:r>
    </w:p>
    <w:p w14:paraId="3BBA68D6" w14:textId="308B37F0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4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.2 </w:t>
      </w:r>
      <w:r w:rsidR="003E235C" w:rsidRPr="003E235C">
        <w:rPr>
          <w:rFonts w:ascii="Calibri" w:hAnsi="Calibri" w:cs="Calibri"/>
          <w:sz w:val="20"/>
          <w:szCs w:val="20"/>
          <w:lang w:val="en-GB"/>
        </w:rPr>
        <w:t xml:space="preserve">Filming/Photographing of the Library’s premises and the adjoining outdoor areas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E235C">
        <w:rPr>
          <w:rFonts w:ascii="Calibri" w:hAnsi="Calibri" w:cs="Calibri"/>
          <w:sz w:val="20"/>
          <w:szCs w:val="20"/>
          <w:lang w:val="en-GB"/>
        </w:rPr>
        <w:t>first hour: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3E235C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>400</w:t>
      </w:r>
      <w:r w:rsidR="003E235C">
        <w:rPr>
          <w:rFonts w:ascii="Calibri" w:hAnsi="Calibri" w:cs="Calibri"/>
          <w:bCs/>
          <w:sz w:val="20"/>
          <w:szCs w:val="20"/>
          <w:lang w:val="en-GB"/>
        </w:rPr>
        <w:t xml:space="preserve"> – </w:t>
      </w:r>
      <w:r w:rsidR="003E235C">
        <w:rPr>
          <w:rFonts w:ascii="Calibri" w:hAnsi="Calibri" w:cs="Calibri"/>
          <w:sz w:val="20"/>
          <w:szCs w:val="20"/>
          <w:lang w:val="en-GB"/>
        </w:rPr>
        <w:t>each additional hour: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3E235C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200 </w:t>
      </w:r>
    </w:p>
    <w:p w14:paraId="3ED30958" w14:textId="77777777" w:rsidR="000D1646" w:rsidRPr="000B6D10" w:rsidRDefault="000D1646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40770EFB" w14:textId="4C9594F6" w:rsidR="000D1646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>5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. </w:t>
      </w:r>
      <w:r w:rsidR="003B5438" w:rsidRPr="003B5438">
        <w:rPr>
          <w:rStyle w:val="Naglaeno"/>
          <w:rFonts w:ascii="Calibri" w:hAnsi="Calibri" w:cs="Calibri"/>
          <w:sz w:val="23"/>
          <w:szCs w:val="23"/>
          <w:lang w:val="en-GB"/>
        </w:rPr>
        <w:t xml:space="preserve">DAILY </w:t>
      </w:r>
      <w:r w:rsidR="003B5438">
        <w:rPr>
          <w:rStyle w:val="Naglaeno"/>
          <w:rFonts w:ascii="Calibri" w:hAnsi="Calibri" w:cs="Calibri"/>
          <w:sz w:val="23"/>
          <w:szCs w:val="23"/>
          <w:lang w:val="en-GB"/>
        </w:rPr>
        <w:t>HIRE</w:t>
      </w:r>
      <w:r w:rsidR="003B5438" w:rsidRPr="003B5438">
        <w:rPr>
          <w:rStyle w:val="Naglaeno"/>
          <w:rFonts w:ascii="Calibri" w:hAnsi="Calibri" w:cs="Calibri"/>
          <w:sz w:val="23"/>
          <w:szCs w:val="23"/>
          <w:lang w:val="en-GB"/>
        </w:rPr>
        <w:t xml:space="preserve"> OF THE </w:t>
      </w:r>
      <w:r w:rsidR="003B5438">
        <w:rPr>
          <w:rStyle w:val="Naglaeno"/>
          <w:rFonts w:ascii="Calibri" w:hAnsi="Calibri" w:cs="Calibri"/>
          <w:sz w:val="23"/>
          <w:szCs w:val="23"/>
          <w:lang w:val="en-GB"/>
        </w:rPr>
        <w:t>NSK</w:t>
      </w:r>
      <w:r w:rsidR="003B5438" w:rsidRPr="003B5438">
        <w:rPr>
          <w:rStyle w:val="Naglaeno"/>
          <w:rFonts w:ascii="Calibri" w:hAnsi="Calibri" w:cs="Calibri"/>
          <w:sz w:val="23"/>
          <w:szCs w:val="23"/>
          <w:lang w:val="en-GB"/>
        </w:rPr>
        <w:t xml:space="preserve"> TECHNICAL EQUIPMENT</w:t>
      </w:r>
    </w:p>
    <w:p w14:paraId="5F1A11D4" w14:textId="2D143BE7" w:rsidR="006573DB" w:rsidRPr="000B6D10" w:rsidRDefault="003B5438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3B5438">
        <w:rPr>
          <w:rFonts w:ascii="Calibri" w:hAnsi="Calibri" w:cs="Calibri"/>
          <w:sz w:val="20"/>
          <w:szCs w:val="20"/>
          <w:lang w:val="en-GB"/>
        </w:rPr>
        <w:t>The prices do not include VAT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515AEA4F" w14:textId="25B5BBD4" w:rsidR="00ED3C24" w:rsidRPr="000B6D10" w:rsidRDefault="003B5438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The prices are </w:t>
      </w:r>
      <w:r w:rsidR="0091539A" w:rsidRPr="0091539A">
        <w:rPr>
          <w:rFonts w:ascii="Calibri" w:hAnsi="Calibri" w:cs="Calibri"/>
          <w:sz w:val="20"/>
          <w:szCs w:val="20"/>
          <w:lang w:val="en-GB"/>
        </w:rPr>
        <w:t>calculated based on the event type and the related requirements</w:t>
      </w:r>
      <w:r w:rsidR="0038717D">
        <w:rPr>
          <w:rFonts w:ascii="Calibri" w:hAnsi="Calibri" w:cs="Calibri"/>
          <w:sz w:val="20"/>
          <w:szCs w:val="20"/>
          <w:lang w:val="en-GB"/>
        </w:rPr>
        <w:t>.</w:t>
      </w:r>
    </w:p>
    <w:p w14:paraId="6C3AA342" w14:textId="60ACCDCD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5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.1 </w:t>
      </w:r>
      <w:r w:rsidR="0038717D" w:rsidRPr="0038717D">
        <w:rPr>
          <w:rFonts w:ascii="Calibri" w:hAnsi="Calibri" w:cs="Calibri"/>
          <w:sz w:val="20"/>
          <w:szCs w:val="20"/>
          <w:lang w:val="en-GB"/>
        </w:rPr>
        <w:t xml:space="preserve">PA system (amplifier, mixing desk, microphones and loudspeakers)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38717D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300</w:t>
      </w:r>
      <w:r w:rsidR="00177311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08F07721" w14:textId="24A92A76" w:rsidR="006573DB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15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.2 </w:t>
      </w:r>
      <w:r w:rsidR="0038717D" w:rsidRPr="0038717D">
        <w:rPr>
          <w:rFonts w:ascii="Calibri" w:hAnsi="Calibri" w:cs="Calibri"/>
          <w:sz w:val="20"/>
          <w:szCs w:val="20"/>
          <w:lang w:val="en-GB"/>
        </w:rPr>
        <w:t xml:space="preserve">Laptop computer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–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38717D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30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649C930F" w14:textId="39989DA9" w:rsidR="00EA6657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15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.3 </w:t>
      </w:r>
      <w:proofErr w:type="gramStart"/>
      <w:r w:rsidR="00EA6657" w:rsidRPr="000B6D10">
        <w:rPr>
          <w:rFonts w:ascii="Calibri" w:hAnsi="Calibri" w:cs="Calibri"/>
          <w:sz w:val="20"/>
          <w:szCs w:val="20"/>
          <w:lang w:val="en-GB"/>
        </w:rPr>
        <w:t>86“</w:t>
      </w:r>
      <w:r w:rsidR="006B0724">
        <w:rPr>
          <w:rFonts w:ascii="Calibri" w:hAnsi="Calibri" w:cs="Calibri"/>
          <w:sz w:val="20"/>
          <w:szCs w:val="20"/>
          <w:lang w:val="en-GB"/>
        </w:rPr>
        <w:t xml:space="preserve"> plasma</w:t>
      </w:r>
      <w:proofErr w:type="gramEnd"/>
      <w:r w:rsidR="006B0724">
        <w:rPr>
          <w:rFonts w:ascii="Calibri" w:hAnsi="Calibri" w:cs="Calibri"/>
          <w:sz w:val="20"/>
          <w:szCs w:val="20"/>
          <w:lang w:val="en-GB"/>
        </w:rPr>
        <w:t xml:space="preserve"> screen display</w:t>
      </w:r>
      <w:r w:rsidR="00EA6657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2A20A4">
        <w:rPr>
          <w:rFonts w:ascii="Calibri" w:hAnsi="Calibri" w:cs="Calibri"/>
          <w:sz w:val="20"/>
          <w:szCs w:val="20"/>
          <w:lang w:val="en-GB"/>
        </w:rPr>
        <w:t>or projector with a projector screen</w:t>
      </w:r>
      <w:r w:rsidR="00EA6657"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6B0724" w:rsidRPr="000B6D10">
        <w:rPr>
          <w:rFonts w:ascii="Calibri" w:hAnsi="Calibri" w:cs="Calibri"/>
          <w:sz w:val="20"/>
          <w:szCs w:val="20"/>
          <w:lang w:val="en-GB"/>
        </w:rPr>
        <w:t>€</w:t>
      </w:r>
      <w:r w:rsidR="00EA6657" w:rsidRPr="000B6D10">
        <w:rPr>
          <w:rFonts w:ascii="Calibri" w:hAnsi="Calibri" w:cs="Calibri"/>
          <w:sz w:val="20"/>
          <w:szCs w:val="20"/>
          <w:lang w:val="en-GB"/>
        </w:rPr>
        <w:t xml:space="preserve">140 </w:t>
      </w:r>
    </w:p>
    <w:p w14:paraId="6DA529F6" w14:textId="3328A014" w:rsidR="006573DB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lastRenderedPageBreak/>
        <w:t>15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.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4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7FDB" w:rsidRPr="00577FDB">
        <w:rPr>
          <w:rFonts w:ascii="Calibri" w:hAnsi="Calibri" w:cs="Calibri"/>
          <w:sz w:val="20"/>
          <w:szCs w:val="20"/>
          <w:lang w:val="en-GB"/>
        </w:rPr>
        <w:t xml:space="preserve">Desk (200x80cm or 120x120cm)  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– </w:t>
      </w:r>
      <w:r w:rsidR="006B0724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3</w:t>
      </w:r>
      <w:r w:rsidR="00177311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64192CDE" w14:textId="57CD50CF" w:rsidR="006573DB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15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.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5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7FDB">
        <w:rPr>
          <w:rFonts w:ascii="Calibri" w:hAnsi="Calibri" w:cs="Calibri"/>
          <w:sz w:val="20"/>
          <w:szCs w:val="20"/>
          <w:lang w:val="en-GB"/>
        </w:rPr>
        <w:t>Chair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B0724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177311" w:rsidRPr="000B6D10">
        <w:rPr>
          <w:rFonts w:ascii="Calibri" w:hAnsi="Calibri" w:cs="Calibri"/>
          <w:bCs/>
          <w:sz w:val="20"/>
          <w:szCs w:val="20"/>
          <w:lang w:val="en-GB"/>
        </w:rPr>
        <w:t>1</w:t>
      </w:r>
      <w:r w:rsidR="006B0724">
        <w:rPr>
          <w:rFonts w:ascii="Calibri" w:hAnsi="Calibri" w:cs="Calibri"/>
          <w:bCs/>
          <w:sz w:val="20"/>
          <w:szCs w:val="20"/>
          <w:lang w:val="en-GB"/>
        </w:rPr>
        <w:t>.</w:t>
      </w:r>
      <w:r w:rsidR="00FA2C64" w:rsidRPr="000B6D10">
        <w:rPr>
          <w:rFonts w:ascii="Calibri" w:hAnsi="Calibri" w:cs="Calibri"/>
          <w:bCs/>
          <w:sz w:val="20"/>
          <w:szCs w:val="20"/>
          <w:lang w:val="en-GB"/>
        </w:rPr>
        <w:t>5</w:t>
      </w:r>
      <w:r w:rsidR="00177311" w:rsidRPr="000B6D10">
        <w:rPr>
          <w:rFonts w:ascii="Calibri" w:hAnsi="Calibri" w:cs="Calibri"/>
          <w:bCs/>
          <w:sz w:val="20"/>
          <w:szCs w:val="20"/>
          <w:lang w:val="en-GB"/>
        </w:rPr>
        <w:t xml:space="preserve">0 </w:t>
      </w:r>
    </w:p>
    <w:p w14:paraId="3E072565" w14:textId="2C6BFCA6" w:rsidR="006573DB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15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.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6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7FDB">
        <w:rPr>
          <w:rFonts w:ascii="Calibri" w:hAnsi="Calibri" w:cs="Calibri"/>
          <w:sz w:val="20"/>
          <w:szCs w:val="20"/>
          <w:lang w:val="en-GB"/>
        </w:rPr>
        <w:t>Lectern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6B0724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15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62904868" w14:textId="684F8BD4" w:rsidR="006573DB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15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.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7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7FDB" w:rsidRPr="00577FDB">
        <w:rPr>
          <w:rFonts w:ascii="Calibri" w:hAnsi="Calibri" w:cs="Calibri"/>
          <w:sz w:val="20"/>
          <w:szCs w:val="20"/>
          <w:lang w:val="en-GB"/>
        </w:rPr>
        <w:t>Showcase (different sizes available)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6B0724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15</w:t>
      </w:r>
      <w:r w:rsidR="00177311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72A8816E" w14:textId="54D58EFE" w:rsidR="006573DB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15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.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8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577FDB" w:rsidRPr="00577FDB">
        <w:rPr>
          <w:rFonts w:ascii="Calibri" w:hAnsi="Calibri" w:cs="Calibri"/>
          <w:sz w:val="20"/>
          <w:szCs w:val="20"/>
          <w:lang w:val="en-GB"/>
        </w:rPr>
        <w:t>Display board or pole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– </w:t>
      </w:r>
      <w:r w:rsidR="006B0724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3</w:t>
      </w:r>
      <w:r w:rsidR="00177311" w:rsidRPr="000B6D10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79549E26" w14:textId="75778526" w:rsidR="007D561A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15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>.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 xml:space="preserve">9 </w:t>
      </w:r>
      <w:proofErr w:type="spellStart"/>
      <w:r w:rsidR="00577FDB" w:rsidRPr="00577FDB">
        <w:rPr>
          <w:rFonts w:ascii="Calibri" w:hAnsi="Calibri" w:cs="Calibri"/>
          <w:sz w:val="20"/>
          <w:szCs w:val="20"/>
          <w:lang w:val="en-GB"/>
        </w:rPr>
        <w:t>Clavinova</w:t>
      </w:r>
      <w:proofErr w:type="spellEnd"/>
      <w:r w:rsidR="00577FDB" w:rsidRPr="00577FDB">
        <w:rPr>
          <w:rFonts w:ascii="Calibri" w:hAnsi="Calibri" w:cs="Calibri"/>
          <w:sz w:val="20"/>
          <w:szCs w:val="20"/>
          <w:lang w:val="en-GB"/>
        </w:rPr>
        <w:t xml:space="preserve"> digital piano</w:t>
      </w:r>
      <w:r w:rsidR="007D561A" w:rsidRPr="000B6D10">
        <w:rPr>
          <w:rFonts w:ascii="Calibri" w:hAnsi="Calibri" w:cs="Calibri"/>
          <w:sz w:val="20"/>
          <w:szCs w:val="20"/>
          <w:lang w:val="en-GB"/>
        </w:rPr>
        <w:t xml:space="preserve"> –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B0724" w:rsidRPr="000B6D10">
        <w:rPr>
          <w:rFonts w:ascii="Calibri" w:hAnsi="Calibri" w:cs="Calibri"/>
          <w:bCs/>
          <w:sz w:val="20"/>
          <w:szCs w:val="20"/>
          <w:lang w:val="en-GB"/>
        </w:rPr>
        <w:t>€</w:t>
      </w:r>
      <w:r w:rsidR="005B35E0" w:rsidRPr="000B6D10">
        <w:rPr>
          <w:rFonts w:ascii="Calibri" w:hAnsi="Calibri" w:cs="Calibri"/>
          <w:bCs/>
          <w:sz w:val="20"/>
          <w:szCs w:val="20"/>
          <w:lang w:val="en-GB"/>
        </w:rPr>
        <w:t xml:space="preserve">200 </w:t>
      </w:r>
      <w:r w:rsidR="00577FDB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</w:p>
    <w:p w14:paraId="600E6F38" w14:textId="77777777" w:rsidR="006573DB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</w:p>
    <w:p w14:paraId="4B4A2CBF" w14:textId="2CEBB4E7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>6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.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 </w:t>
      </w:r>
      <w:r w:rsidR="0017246D" w:rsidRPr="0017246D">
        <w:rPr>
          <w:rStyle w:val="Naglaeno"/>
          <w:rFonts w:ascii="Calibri" w:hAnsi="Calibri" w:cs="Calibri"/>
          <w:sz w:val="23"/>
          <w:szCs w:val="23"/>
          <w:lang w:val="en-GB"/>
        </w:rPr>
        <w:t>VENUE HIRE</w:t>
      </w:r>
    </w:p>
    <w:p w14:paraId="793C0CA9" w14:textId="085140C5" w:rsidR="000D1646" w:rsidRPr="000B6D10" w:rsidRDefault="0017246D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C</w:t>
      </w:r>
      <w:r w:rsidRPr="0017246D">
        <w:rPr>
          <w:rFonts w:ascii="Calibri" w:hAnsi="Calibri" w:cs="Calibri"/>
          <w:sz w:val="20"/>
          <w:szCs w:val="20"/>
          <w:lang w:val="en-GB"/>
        </w:rPr>
        <w:t>onference rooms for various types of events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498D82F4" w14:textId="7BAE4036" w:rsidR="006573DB" w:rsidRPr="000B6D10" w:rsidRDefault="0091539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91539A">
        <w:rPr>
          <w:rFonts w:ascii="Calibri" w:hAnsi="Calibri" w:cs="Calibri"/>
          <w:sz w:val="20"/>
          <w:szCs w:val="20"/>
          <w:lang w:val="en-GB"/>
        </w:rPr>
        <w:t>The service is subject to VAT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7757288E" w14:textId="3E92EDB3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6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.1 </w:t>
      </w:r>
      <w:r w:rsidR="0091539A" w:rsidRPr="0091539A">
        <w:rPr>
          <w:rFonts w:ascii="Calibri" w:hAnsi="Calibri" w:cs="Calibri"/>
          <w:sz w:val="20"/>
          <w:szCs w:val="20"/>
          <w:lang w:val="en-GB"/>
        </w:rPr>
        <w:t xml:space="preserve">The prices are calculated </w:t>
      </w:r>
      <w:r w:rsidR="0091539A">
        <w:rPr>
          <w:rFonts w:ascii="Calibri" w:hAnsi="Calibri" w:cs="Calibri"/>
          <w:sz w:val="20"/>
          <w:szCs w:val="20"/>
          <w:lang w:val="en-GB"/>
        </w:rPr>
        <w:t>bas</w:t>
      </w:r>
      <w:r w:rsidR="0091539A" w:rsidRPr="0091539A">
        <w:rPr>
          <w:rFonts w:ascii="Calibri" w:hAnsi="Calibri" w:cs="Calibri"/>
          <w:sz w:val="20"/>
          <w:szCs w:val="20"/>
          <w:lang w:val="en-GB"/>
        </w:rPr>
        <w:t>ed on the event type and the related preparation requirements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.</w:t>
      </w:r>
      <w:r w:rsidR="0017246D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6EC0C557" w14:textId="77777777" w:rsidR="006573DB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</w:p>
    <w:p w14:paraId="16F77593" w14:textId="46DCE590" w:rsidR="006573DB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>7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. </w:t>
      </w:r>
      <w:r w:rsidR="00765718" w:rsidRPr="00765718">
        <w:rPr>
          <w:rStyle w:val="Naglaeno"/>
          <w:rFonts w:ascii="Calibri" w:hAnsi="Calibri" w:cs="Calibri"/>
          <w:sz w:val="23"/>
          <w:szCs w:val="23"/>
          <w:lang w:val="en-GB"/>
        </w:rPr>
        <w:t>CONSERVATION AND RESTORATION SERVICES</w:t>
      </w:r>
    </w:p>
    <w:p w14:paraId="102B42D0" w14:textId="235FA812" w:rsidR="007D561A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7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.1 </w:t>
      </w:r>
      <w:r w:rsidR="00765718">
        <w:rPr>
          <w:rFonts w:ascii="Calibri" w:hAnsi="Calibri" w:cs="Calibri"/>
          <w:sz w:val="20"/>
          <w:szCs w:val="20"/>
          <w:lang w:val="en-GB"/>
        </w:rPr>
        <w:t>The prices</w:t>
      </w:r>
      <w:r w:rsidR="00765718" w:rsidRPr="00765718">
        <w:rPr>
          <w:rFonts w:ascii="Calibri" w:hAnsi="Calibri" w:cs="Calibri"/>
          <w:sz w:val="20"/>
          <w:szCs w:val="20"/>
          <w:lang w:val="en-GB"/>
        </w:rPr>
        <w:t xml:space="preserve"> are calculated based on a special estimate (includes the outlining of the list of expenses based on the joint evaluations of the conservation and restoration specialists of the </w:t>
      </w:r>
      <w:r w:rsidR="00765718">
        <w:rPr>
          <w:rFonts w:ascii="Calibri" w:hAnsi="Calibri" w:cs="Calibri"/>
          <w:sz w:val="20"/>
          <w:szCs w:val="20"/>
          <w:lang w:val="en-GB"/>
        </w:rPr>
        <w:t xml:space="preserve">NSK </w:t>
      </w:r>
      <w:r w:rsidR="00765718" w:rsidRPr="00765718">
        <w:rPr>
          <w:rFonts w:ascii="Calibri" w:hAnsi="Calibri" w:cs="Calibri"/>
          <w:sz w:val="20"/>
          <w:szCs w:val="20"/>
          <w:lang w:val="en-GB"/>
        </w:rPr>
        <w:t xml:space="preserve">Preservation and Storage Department, the estimate of the Financial Operations and Accounting Section and the </w:t>
      </w:r>
      <w:r w:rsidR="00765718">
        <w:rPr>
          <w:rFonts w:ascii="Calibri" w:hAnsi="Calibri" w:cs="Calibri"/>
          <w:sz w:val="20"/>
          <w:szCs w:val="20"/>
          <w:lang w:val="en-GB"/>
        </w:rPr>
        <w:t>NSK</w:t>
      </w:r>
      <w:r w:rsidR="00765718" w:rsidRPr="00765718">
        <w:rPr>
          <w:rFonts w:ascii="Calibri" w:hAnsi="Calibri" w:cs="Calibri"/>
          <w:sz w:val="20"/>
          <w:szCs w:val="20"/>
          <w:lang w:val="en-GB"/>
        </w:rPr>
        <w:t xml:space="preserve"> management</w:t>
      </w:r>
      <w:r w:rsidRPr="000B6D10">
        <w:rPr>
          <w:rFonts w:ascii="Calibri" w:hAnsi="Calibri" w:cs="Calibri"/>
          <w:sz w:val="20"/>
          <w:szCs w:val="20"/>
          <w:lang w:val="en-GB"/>
        </w:rPr>
        <w:t>).</w:t>
      </w:r>
      <w:r w:rsidR="0076571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7BAAB61D" w14:textId="77777777" w:rsidR="006573DB" w:rsidRPr="000B6D10" w:rsidRDefault="006573DB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</w:p>
    <w:p w14:paraId="3E04A367" w14:textId="34D9B0D2" w:rsidR="000D1646" w:rsidRPr="000B6D10" w:rsidRDefault="007D561A" w:rsidP="000D164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Calibri" w:hAnsi="Calibri" w:cs="Calibri"/>
          <w:sz w:val="23"/>
          <w:szCs w:val="23"/>
          <w:lang w:val="en-GB"/>
        </w:rPr>
      </w:pP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>1</w:t>
      </w:r>
      <w:r w:rsidR="006573DB" w:rsidRPr="000B6D10">
        <w:rPr>
          <w:rStyle w:val="Naglaeno"/>
          <w:rFonts w:ascii="Calibri" w:hAnsi="Calibri" w:cs="Calibri"/>
          <w:sz w:val="23"/>
          <w:szCs w:val="23"/>
          <w:lang w:val="en-GB"/>
        </w:rPr>
        <w:t>8</w:t>
      </w:r>
      <w:r w:rsidRPr="000B6D10">
        <w:rPr>
          <w:rStyle w:val="Naglaeno"/>
          <w:rFonts w:ascii="Calibri" w:hAnsi="Calibri" w:cs="Calibri"/>
          <w:sz w:val="23"/>
          <w:szCs w:val="23"/>
          <w:lang w:val="en-GB"/>
        </w:rPr>
        <w:t xml:space="preserve">. </w:t>
      </w:r>
      <w:r w:rsidR="00F32802" w:rsidRPr="00F32802">
        <w:rPr>
          <w:rStyle w:val="Naglaeno"/>
          <w:rFonts w:ascii="Calibri" w:hAnsi="Calibri" w:cs="Calibri"/>
          <w:sz w:val="23"/>
          <w:szCs w:val="23"/>
          <w:lang w:val="en-GB"/>
        </w:rPr>
        <w:t xml:space="preserve">PRINTED REPRODUCTIONS OF ITEMS IN THE </w:t>
      </w:r>
      <w:r w:rsidR="00F32802">
        <w:rPr>
          <w:rStyle w:val="Naglaeno"/>
          <w:rFonts w:ascii="Calibri" w:hAnsi="Calibri" w:cs="Calibri"/>
          <w:sz w:val="23"/>
          <w:szCs w:val="23"/>
          <w:lang w:val="en-GB"/>
        </w:rPr>
        <w:t>NSK</w:t>
      </w:r>
      <w:r w:rsidR="00F32802" w:rsidRPr="00F32802">
        <w:rPr>
          <w:rStyle w:val="Naglaeno"/>
          <w:rFonts w:ascii="Calibri" w:hAnsi="Calibri" w:cs="Calibri"/>
          <w:sz w:val="23"/>
          <w:szCs w:val="23"/>
          <w:lang w:val="en-GB"/>
        </w:rPr>
        <w:t xml:space="preserve"> COLLECTIONS</w:t>
      </w:r>
    </w:p>
    <w:p w14:paraId="10E45BD5" w14:textId="77777777" w:rsidR="00F32802" w:rsidRDefault="00F32802" w:rsidP="00F32802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F32802">
        <w:rPr>
          <w:rFonts w:ascii="Calibri" w:hAnsi="Calibri" w:cs="Calibri"/>
          <w:sz w:val="20"/>
          <w:szCs w:val="20"/>
          <w:lang w:val="en-GB"/>
        </w:rPr>
        <w:t>The service is subject to VAT</w:t>
      </w:r>
      <w:r w:rsidR="000D1646" w:rsidRPr="000B6D10">
        <w:rPr>
          <w:rFonts w:ascii="Calibri" w:hAnsi="Calibri" w:cs="Calibri"/>
          <w:sz w:val="20"/>
          <w:szCs w:val="20"/>
          <w:lang w:val="en-GB"/>
        </w:rPr>
        <w:t>.</w:t>
      </w:r>
    </w:p>
    <w:p w14:paraId="3D4AB39F" w14:textId="6DBE62D3" w:rsidR="00C748A8" w:rsidRPr="000B6D10" w:rsidRDefault="007D561A" w:rsidP="00F32802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en-GB"/>
        </w:rPr>
      </w:pPr>
      <w:r w:rsidRPr="000B6D10">
        <w:rPr>
          <w:rFonts w:ascii="Calibri" w:hAnsi="Calibri" w:cs="Calibri"/>
          <w:sz w:val="20"/>
          <w:szCs w:val="20"/>
          <w:lang w:val="en-GB"/>
        </w:rPr>
        <w:t>1</w:t>
      </w:r>
      <w:r w:rsidR="006573DB" w:rsidRPr="000B6D10">
        <w:rPr>
          <w:rFonts w:ascii="Calibri" w:hAnsi="Calibri" w:cs="Calibri"/>
          <w:sz w:val="20"/>
          <w:szCs w:val="20"/>
          <w:lang w:val="en-GB"/>
        </w:rPr>
        <w:t>8</w:t>
      </w:r>
      <w:r w:rsidRPr="000B6D10">
        <w:rPr>
          <w:rFonts w:ascii="Calibri" w:hAnsi="Calibri" w:cs="Calibri"/>
          <w:sz w:val="20"/>
          <w:szCs w:val="20"/>
          <w:lang w:val="en-GB"/>
        </w:rPr>
        <w:t xml:space="preserve">.1 </w:t>
      </w:r>
      <w:r w:rsidR="00F32802" w:rsidRPr="00F32802">
        <w:rPr>
          <w:rFonts w:ascii="Calibri" w:hAnsi="Calibri" w:cs="Calibri"/>
          <w:sz w:val="20"/>
          <w:szCs w:val="20"/>
          <w:lang w:val="en-GB"/>
        </w:rPr>
        <w:t xml:space="preserve">The price is calculated based on a special estimate of the expected costs of the required publishing, printing and binding services for copies in formats up to A3. A printed reproduction may only be published </w:t>
      </w:r>
      <w:r w:rsidR="00D06BBB">
        <w:rPr>
          <w:rFonts w:ascii="Calibri" w:hAnsi="Calibri" w:cs="Calibri"/>
          <w:sz w:val="20"/>
          <w:szCs w:val="20"/>
          <w:lang w:val="en-GB"/>
        </w:rPr>
        <w:t>upon</w:t>
      </w:r>
      <w:r w:rsidR="00F32802" w:rsidRPr="00F32802">
        <w:rPr>
          <w:rFonts w:ascii="Calibri" w:hAnsi="Calibri" w:cs="Calibri"/>
          <w:sz w:val="20"/>
          <w:szCs w:val="20"/>
          <w:lang w:val="en-GB"/>
        </w:rPr>
        <w:t xml:space="preserve"> the approval of the </w:t>
      </w:r>
      <w:r w:rsidR="00F32802">
        <w:rPr>
          <w:rFonts w:ascii="Calibri" w:hAnsi="Calibri" w:cs="Calibri"/>
          <w:sz w:val="20"/>
          <w:szCs w:val="20"/>
          <w:lang w:val="en-GB"/>
        </w:rPr>
        <w:t xml:space="preserve">NSK </w:t>
      </w:r>
      <w:r w:rsidR="00F32802" w:rsidRPr="00F32802">
        <w:rPr>
          <w:rFonts w:ascii="Calibri" w:hAnsi="Calibri" w:cs="Calibri"/>
          <w:sz w:val="20"/>
          <w:szCs w:val="20"/>
          <w:lang w:val="en-GB"/>
        </w:rPr>
        <w:t>management and all copies of the reproduction</w:t>
      </w:r>
      <w:r w:rsidR="00F32802">
        <w:rPr>
          <w:rFonts w:ascii="Calibri" w:hAnsi="Calibri" w:cs="Calibri"/>
          <w:sz w:val="20"/>
          <w:szCs w:val="20"/>
          <w:lang w:val="en-GB"/>
        </w:rPr>
        <w:t xml:space="preserve"> must</w:t>
      </w:r>
      <w:r w:rsidR="00F32802" w:rsidRPr="00F32802">
        <w:rPr>
          <w:rFonts w:ascii="Calibri" w:hAnsi="Calibri" w:cs="Calibri"/>
          <w:sz w:val="20"/>
          <w:szCs w:val="20"/>
          <w:lang w:val="en-GB"/>
        </w:rPr>
        <w:t xml:space="preserve"> include the following note: "This reproduction was </w:t>
      </w:r>
      <w:r w:rsidR="00F32802">
        <w:rPr>
          <w:rFonts w:ascii="Calibri" w:hAnsi="Calibri" w:cs="Calibri"/>
          <w:sz w:val="20"/>
          <w:szCs w:val="20"/>
          <w:lang w:val="en-GB"/>
        </w:rPr>
        <w:t>made at</w:t>
      </w:r>
      <w:r w:rsidR="00F32802" w:rsidRPr="00F32802">
        <w:rPr>
          <w:rFonts w:ascii="Calibri" w:hAnsi="Calibri" w:cs="Calibri"/>
          <w:sz w:val="20"/>
          <w:szCs w:val="20"/>
          <w:lang w:val="en-GB"/>
        </w:rPr>
        <w:t xml:space="preserve"> the National and University Library in Zagreb and may not be used for commercial purposes"</w:t>
      </w:r>
      <w:r w:rsidRPr="000B6D10">
        <w:rPr>
          <w:rFonts w:ascii="Calibri" w:hAnsi="Calibri" w:cs="Calibri"/>
          <w:sz w:val="20"/>
          <w:szCs w:val="20"/>
          <w:lang w:val="en-GB"/>
        </w:rPr>
        <w:t>.</w:t>
      </w:r>
    </w:p>
    <w:sectPr w:rsidR="00C748A8" w:rsidRPr="000B6D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BAA05" w14:textId="77777777" w:rsidR="00AA2BA3" w:rsidRDefault="00AA2BA3" w:rsidP="00AA71C4">
      <w:pPr>
        <w:spacing w:after="0" w:line="240" w:lineRule="auto"/>
      </w:pPr>
      <w:r>
        <w:separator/>
      </w:r>
    </w:p>
  </w:endnote>
  <w:endnote w:type="continuationSeparator" w:id="0">
    <w:p w14:paraId="3FEC4AEA" w14:textId="77777777" w:rsidR="00AA2BA3" w:rsidRDefault="00AA2BA3" w:rsidP="00AA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95DB0" w14:textId="77777777" w:rsidR="00AA2BA3" w:rsidRDefault="00AA2BA3" w:rsidP="00AA71C4">
      <w:pPr>
        <w:spacing w:after="0" w:line="240" w:lineRule="auto"/>
      </w:pPr>
      <w:r>
        <w:separator/>
      </w:r>
    </w:p>
  </w:footnote>
  <w:footnote w:type="continuationSeparator" w:id="0">
    <w:p w14:paraId="22FF2E52" w14:textId="77777777" w:rsidR="00AA2BA3" w:rsidRDefault="00AA2BA3" w:rsidP="00AA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10CE5" w14:textId="72CBFD4D" w:rsidR="00263D3A" w:rsidRDefault="00D7683B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6C1702E" wp14:editId="25F1B07F">
          <wp:simplePos x="0" y="0"/>
          <wp:positionH relativeFrom="column">
            <wp:posOffset>-781050</wp:posOffset>
          </wp:positionH>
          <wp:positionV relativeFrom="paragraph">
            <wp:posOffset>-305435</wp:posOffset>
          </wp:positionV>
          <wp:extent cx="7543800" cy="1435735"/>
          <wp:effectExtent l="0" t="0" r="0" b="0"/>
          <wp:wrapThrough wrapText="bothSides">
            <wp:wrapPolygon edited="0">
              <wp:start x="0" y="0"/>
              <wp:lineTo x="0" y="21208"/>
              <wp:lineTo x="21545" y="21208"/>
              <wp:lineTo x="215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75DD"/>
    <w:multiLevelType w:val="hybridMultilevel"/>
    <w:tmpl w:val="0FCEB24A"/>
    <w:lvl w:ilvl="0" w:tplc="382E9A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A63C2"/>
    <w:multiLevelType w:val="hybridMultilevel"/>
    <w:tmpl w:val="D1402D6A"/>
    <w:lvl w:ilvl="0" w:tplc="47BE98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D926EF"/>
    <w:multiLevelType w:val="hybridMultilevel"/>
    <w:tmpl w:val="95E29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1A"/>
    <w:rsid w:val="00007C89"/>
    <w:rsid w:val="00043A3A"/>
    <w:rsid w:val="0004583C"/>
    <w:rsid w:val="000542BF"/>
    <w:rsid w:val="0006743F"/>
    <w:rsid w:val="0008263E"/>
    <w:rsid w:val="00082A3E"/>
    <w:rsid w:val="00084C37"/>
    <w:rsid w:val="00094560"/>
    <w:rsid w:val="000B6D10"/>
    <w:rsid w:val="000C422C"/>
    <w:rsid w:val="000D1646"/>
    <w:rsid w:val="000E1176"/>
    <w:rsid w:val="000E1F23"/>
    <w:rsid w:val="00103CF4"/>
    <w:rsid w:val="00114C42"/>
    <w:rsid w:val="001334E1"/>
    <w:rsid w:val="00143284"/>
    <w:rsid w:val="0017246D"/>
    <w:rsid w:val="001746E9"/>
    <w:rsid w:val="00177311"/>
    <w:rsid w:val="00180679"/>
    <w:rsid w:val="00194F11"/>
    <w:rsid w:val="001A38FE"/>
    <w:rsid w:val="001A7CC1"/>
    <w:rsid w:val="001B11E1"/>
    <w:rsid w:val="001B3D23"/>
    <w:rsid w:val="001B6D05"/>
    <w:rsid w:val="001C2EA8"/>
    <w:rsid w:val="001E215E"/>
    <w:rsid w:val="00215935"/>
    <w:rsid w:val="00216120"/>
    <w:rsid w:val="00222121"/>
    <w:rsid w:val="0025201D"/>
    <w:rsid w:val="00260555"/>
    <w:rsid w:val="00263D3A"/>
    <w:rsid w:val="00277A6A"/>
    <w:rsid w:val="002809BF"/>
    <w:rsid w:val="002924D3"/>
    <w:rsid w:val="00296B9F"/>
    <w:rsid w:val="002A20A4"/>
    <w:rsid w:val="002B71AD"/>
    <w:rsid w:val="002D122F"/>
    <w:rsid w:val="002D6CFC"/>
    <w:rsid w:val="002E2BB3"/>
    <w:rsid w:val="002E34F6"/>
    <w:rsid w:val="002F7B89"/>
    <w:rsid w:val="00324B10"/>
    <w:rsid w:val="00330FEC"/>
    <w:rsid w:val="003414F8"/>
    <w:rsid w:val="0034392F"/>
    <w:rsid w:val="00356877"/>
    <w:rsid w:val="0038717D"/>
    <w:rsid w:val="00397C7A"/>
    <w:rsid w:val="003B2671"/>
    <w:rsid w:val="003B5438"/>
    <w:rsid w:val="003D4A18"/>
    <w:rsid w:val="003D5454"/>
    <w:rsid w:val="003E235C"/>
    <w:rsid w:val="003E325A"/>
    <w:rsid w:val="003E5C8D"/>
    <w:rsid w:val="003F17B9"/>
    <w:rsid w:val="003F4402"/>
    <w:rsid w:val="00406A72"/>
    <w:rsid w:val="004132CA"/>
    <w:rsid w:val="0043125A"/>
    <w:rsid w:val="004414E8"/>
    <w:rsid w:val="0045367B"/>
    <w:rsid w:val="00473D86"/>
    <w:rsid w:val="00477B8A"/>
    <w:rsid w:val="00493F60"/>
    <w:rsid w:val="00496150"/>
    <w:rsid w:val="004C248E"/>
    <w:rsid w:val="004C4E94"/>
    <w:rsid w:val="005126A1"/>
    <w:rsid w:val="0051320D"/>
    <w:rsid w:val="00524C59"/>
    <w:rsid w:val="005348D2"/>
    <w:rsid w:val="00540F33"/>
    <w:rsid w:val="00545A9C"/>
    <w:rsid w:val="00547604"/>
    <w:rsid w:val="00550FD5"/>
    <w:rsid w:val="00556BB3"/>
    <w:rsid w:val="00572AD4"/>
    <w:rsid w:val="00577FDB"/>
    <w:rsid w:val="0058438A"/>
    <w:rsid w:val="005969D1"/>
    <w:rsid w:val="005A66A9"/>
    <w:rsid w:val="005A69E1"/>
    <w:rsid w:val="005B2ED5"/>
    <w:rsid w:val="005B35E0"/>
    <w:rsid w:val="005C0FDA"/>
    <w:rsid w:val="005C22E0"/>
    <w:rsid w:val="005C3E4F"/>
    <w:rsid w:val="005F744C"/>
    <w:rsid w:val="00606B03"/>
    <w:rsid w:val="006101DA"/>
    <w:rsid w:val="00613C72"/>
    <w:rsid w:val="00616367"/>
    <w:rsid w:val="0062443A"/>
    <w:rsid w:val="006426CC"/>
    <w:rsid w:val="006573DB"/>
    <w:rsid w:val="006662C4"/>
    <w:rsid w:val="006730F5"/>
    <w:rsid w:val="006850D6"/>
    <w:rsid w:val="006A3E1B"/>
    <w:rsid w:val="006B0724"/>
    <w:rsid w:val="006D472D"/>
    <w:rsid w:val="006E0BF0"/>
    <w:rsid w:val="006F26F7"/>
    <w:rsid w:val="006F2ED9"/>
    <w:rsid w:val="00706ACC"/>
    <w:rsid w:val="0070786C"/>
    <w:rsid w:val="00713FDC"/>
    <w:rsid w:val="00716462"/>
    <w:rsid w:val="00735C76"/>
    <w:rsid w:val="0073743F"/>
    <w:rsid w:val="0074588C"/>
    <w:rsid w:val="00747383"/>
    <w:rsid w:val="00765718"/>
    <w:rsid w:val="00767C20"/>
    <w:rsid w:val="00774D00"/>
    <w:rsid w:val="007A589B"/>
    <w:rsid w:val="007C1C8C"/>
    <w:rsid w:val="007D561A"/>
    <w:rsid w:val="007F118B"/>
    <w:rsid w:val="007F3CAB"/>
    <w:rsid w:val="00802C14"/>
    <w:rsid w:val="00811424"/>
    <w:rsid w:val="00812D00"/>
    <w:rsid w:val="008235F6"/>
    <w:rsid w:val="00884190"/>
    <w:rsid w:val="00887FD7"/>
    <w:rsid w:val="0089483D"/>
    <w:rsid w:val="00894EB4"/>
    <w:rsid w:val="008A7025"/>
    <w:rsid w:val="008C24C6"/>
    <w:rsid w:val="008E6704"/>
    <w:rsid w:val="008E720B"/>
    <w:rsid w:val="0090609E"/>
    <w:rsid w:val="009104B8"/>
    <w:rsid w:val="009109A5"/>
    <w:rsid w:val="0091539A"/>
    <w:rsid w:val="0091686B"/>
    <w:rsid w:val="00917202"/>
    <w:rsid w:val="00923364"/>
    <w:rsid w:val="00961410"/>
    <w:rsid w:val="00970289"/>
    <w:rsid w:val="0097123D"/>
    <w:rsid w:val="00973E13"/>
    <w:rsid w:val="009812E2"/>
    <w:rsid w:val="009A7EA8"/>
    <w:rsid w:val="009B40DE"/>
    <w:rsid w:val="009C40D2"/>
    <w:rsid w:val="009D0DC5"/>
    <w:rsid w:val="009D26FC"/>
    <w:rsid w:val="009D7FCD"/>
    <w:rsid w:val="009E23E7"/>
    <w:rsid w:val="009E5C04"/>
    <w:rsid w:val="009E6411"/>
    <w:rsid w:val="009F0921"/>
    <w:rsid w:val="009F27EC"/>
    <w:rsid w:val="00A045A8"/>
    <w:rsid w:val="00A2241B"/>
    <w:rsid w:val="00A3438A"/>
    <w:rsid w:val="00A401CD"/>
    <w:rsid w:val="00A4064C"/>
    <w:rsid w:val="00A41C48"/>
    <w:rsid w:val="00A450CF"/>
    <w:rsid w:val="00A560E7"/>
    <w:rsid w:val="00A65E76"/>
    <w:rsid w:val="00A80FAC"/>
    <w:rsid w:val="00A82D62"/>
    <w:rsid w:val="00AA2BA3"/>
    <w:rsid w:val="00AA71C4"/>
    <w:rsid w:val="00AC7354"/>
    <w:rsid w:val="00AD378B"/>
    <w:rsid w:val="00AE46A7"/>
    <w:rsid w:val="00AE5366"/>
    <w:rsid w:val="00B34DF1"/>
    <w:rsid w:val="00B53A9B"/>
    <w:rsid w:val="00B56F31"/>
    <w:rsid w:val="00B9058F"/>
    <w:rsid w:val="00B90E53"/>
    <w:rsid w:val="00B92FF5"/>
    <w:rsid w:val="00B944A4"/>
    <w:rsid w:val="00BB00CB"/>
    <w:rsid w:val="00BB3EE4"/>
    <w:rsid w:val="00BC1B1C"/>
    <w:rsid w:val="00BE159A"/>
    <w:rsid w:val="00C0580C"/>
    <w:rsid w:val="00C332DB"/>
    <w:rsid w:val="00C337D7"/>
    <w:rsid w:val="00C56814"/>
    <w:rsid w:val="00C748A8"/>
    <w:rsid w:val="00C81343"/>
    <w:rsid w:val="00CB0F94"/>
    <w:rsid w:val="00CC0EEA"/>
    <w:rsid w:val="00CE332F"/>
    <w:rsid w:val="00CE3656"/>
    <w:rsid w:val="00D00A48"/>
    <w:rsid w:val="00D0563B"/>
    <w:rsid w:val="00D05E44"/>
    <w:rsid w:val="00D06BB4"/>
    <w:rsid w:val="00D06BBB"/>
    <w:rsid w:val="00D10FA2"/>
    <w:rsid w:val="00D246E2"/>
    <w:rsid w:val="00D24EA6"/>
    <w:rsid w:val="00D277C5"/>
    <w:rsid w:val="00D33110"/>
    <w:rsid w:val="00D37197"/>
    <w:rsid w:val="00D47779"/>
    <w:rsid w:val="00D677EF"/>
    <w:rsid w:val="00D7548E"/>
    <w:rsid w:val="00D75B9C"/>
    <w:rsid w:val="00D7683B"/>
    <w:rsid w:val="00D92436"/>
    <w:rsid w:val="00DB3972"/>
    <w:rsid w:val="00DC7B73"/>
    <w:rsid w:val="00DE26F7"/>
    <w:rsid w:val="00E14720"/>
    <w:rsid w:val="00E31F1D"/>
    <w:rsid w:val="00E42552"/>
    <w:rsid w:val="00E44D26"/>
    <w:rsid w:val="00E51757"/>
    <w:rsid w:val="00E63B1F"/>
    <w:rsid w:val="00E86049"/>
    <w:rsid w:val="00E94343"/>
    <w:rsid w:val="00EA6657"/>
    <w:rsid w:val="00EB7D22"/>
    <w:rsid w:val="00ED06D3"/>
    <w:rsid w:val="00ED3C24"/>
    <w:rsid w:val="00F0225D"/>
    <w:rsid w:val="00F07D08"/>
    <w:rsid w:val="00F10A9A"/>
    <w:rsid w:val="00F32802"/>
    <w:rsid w:val="00F42AD0"/>
    <w:rsid w:val="00F9001C"/>
    <w:rsid w:val="00F91DD2"/>
    <w:rsid w:val="00F9496C"/>
    <w:rsid w:val="00F95705"/>
    <w:rsid w:val="00F95B65"/>
    <w:rsid w:val="00FA0FE8"/>
    <w:rsid w:val="00FA2C64"/>
    <w:rsid w:val="00FA5558"/>
    <w:rsid w:val="00FA6B79"/>
    <w:rsid w:val="00FA72CD"/>
    <w:rsid w:val="00FB1EAA"/>
    <w:rsid w:val="00F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0C77"/>
  <w15:chartTrackingRefBased/>
  <w15:docId w15:val="{4D64B5DF-7CC7-4A5B-B764-8666B71D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D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D561A"/>
    <w:rPr>
      <w:b/>
      <w:bCs/>
    </w:rPr>
  </w:style>
  <w:style w:type="character" w:styleId="Istaknuto">
    <w:name w:val="Emphasis"/>
    <w:basedOn w:val="Zadanifontodlomka"/>
    <w:uiPriority w:val="20"/>
    <w:qFormat/>
    <w:rsid w:val="007D561A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4536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36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367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36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367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67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A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71C4"/>
  </w:style>
  <w:style w:type="paragraph" w:styleId="Podnoje">
    <w:name w:val="footer"/>
    <w:basedOn w:val="Normal"/>
    <w:link w:val="PodnojeChar"/>
    <w:uiPriority w:val="99"/>
    <w:unhideWhenUsed/>
    <w:rsid w:val="00AA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71C4"/>
  </w:style>
  <w:style w:type="character" w:styleId="Hiperveza">
    <w:name w:val="Hyperlink"/>
    <w:basedOn w:val="Zadanifontodlomka"/>
    <w:uiPriority w:val="99"/>
    <w:unhideWhenUsed/>
    <w:rsid w:val="002E2BB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sk.hr/wp-content/uploads/2023/11/REGULA1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7e30c-f9ce-4630-88d7-15d73bf445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9431CCA71654BBEBFE020ACAE158E" ma:contentTypeVersion="18" ma:contentTypeDescription="Create a new document." ma:contentTypeScope="" ma:versionID="58ea8b40f151922fb10eec172986f77e">
  <xsd:schema xmlns:xsd="http://www.w3.org/2001/XMLSchema" xmlns:xs="http://www.w3.org/2001/XMLSchema" xmlns:p="http://schemas.microsoft.com/office/2006/metadata/properties" xmlns:ns3="be67e30c-f9ce-4630-88d7-15d73bf4459e" xmlns:ns4="525ec4a6-8d16-484d-bffa-960963b52fb0" targetNamespace="http://schemas.microsoft.com/office/2006/metadata/properties" ma:root="true" ma:fieldsID="6c567395ee904ec2beee2fff4f205fb5" ns3:_="" ns4:_="">
    <xsd:import namespace="be67e30c-f9ce-4630-88d7-15d73bf4459e"/>
    <xsd:import namespace="525ec4a6-8d16-484d-bffa-960963b52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e30c-f9ce-4630-88d7-15d73bf4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4a6-8d16-484d-bffa-960963b52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7511-D8E7-4FD6-A6F2-77BCA0012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B4830-80D4-48E9-8875-A0EDA3FF189D}">
  <ds:schemaRefs>
    <ds:schemaRef ds:uri="http://schemas.microsoft.com/office/2006/metadata/properties"/>
    <ds:schemaRef ds:uri="http://schemas.microsoft.com/office/infopath/2007/PartnerControls"/>
    <ds:schemaRef ds:uri="be67e30c-f9ce-4630-88d7-15d73bf4459e"/>
  </ds:schemaRefs>
</ds:datastoreItem>
</file>

<file path=customXml/itemProps3.xml><?xml version="1.0" encoding="utf-8"?>
<ds:datastoreItem xmlns:ds="http://schemas.openxmlformats.org/officeDocument/2006/customXml" ds:itemID="{9413AC7D-8CF5-4236-BBB3-E8E344987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e30c-f9ce-4630-88d7-15d73bf4459e"/>
    <ds:schemaRef ds:uri="525ec4a6-8d16-484d-bffa-960963b5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B159C-D67E-4D09-ABDC-99327704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6</Pages>
  <Words>2268</Words>
  <Characters>12933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Tokić</dc:creator>
  <cp:keywords/>
  <dc:description/>
  <cp:lastModifiedBy>Dagmar Lasić</cp:lastModifiedBy>
  <cp:revision>59</cp:revision>
  <cp:lastPrinted>2024-10-10T08:41:00Z</cp:lastPrinted>
  <dcterms:created xsi:type="dcterms:W3CDTF">2024-12-05T08:08:00Z</dcterms:created>
  <dcterms:modified xsi:type="dcterms:W3CDTF">2024-12-31T18:10:00Z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0x0101003519431CCA71654BBEBFE020ACAE158E</vt:lpwstr>
  </property>
  <property fmtid="{D5CDD505-2E9C-101B-9397-08002B2CF9AE}" pid="3" name="_DocHome">
    <vt:i4>-1157091086</vt:i4>
  </property>
</Properties>
</file>